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8E130" w14:textId="77777777" w:rsidR="007A6023" w:rsidRPr="008D5FC5" w:rsidRDefault="007A6023" w:rsidP="00D141E6">
      <w:pPr>
        <w:spacing w:after="0"/>
        <w:rPr>
          <w:rFonts w:ascii="Times New Roman" w:hAnsi="Times New Roman" w:cs="Times New Roman"/>
          <w:b/>
          <w:bCs/>
          <w:sz w:val="24"/>
          <w:szCs w:val="24"/>
        </w:rPr>
      </w:pPr>
      <w:r w:rsidRPr="008D5FC5">
        <w:rPr>
          <w:rFonts w:ascii="Times New Roman" w:hAnsi="Times New Roman" w:cs="Times New Roman"/>
          <w:b/>
          <w:bCs/>
          <w:sz w:val="24"/>
          <w:szCs w:val="24"/>
        </w:rPr>
        <w:t>Steps To Alien Invasion</w:t>
      </w:r>
    </w:p>
    <w:p w14:paraId="6066DA9F" w14:textId="77777777" w:rsidR="00D141E6" w:rsidRPr="00D141E6" w:rsidRDefault="00D141E6" w:rsidP="00D141E6">
      <w:pPr>
        <w:spacing w:after="0"/>
        <w:rPr>
          <w:rFonts w:ascii="Times New Roman" w:hAnsi="Times New Roman" w:cs="Times New Roman"/>
          <w:bCs/>
          <w:sz w:val="24"/>
          <w:szCs w:val="24"/>
        </w:rPr>
      </w:pPr>
    </w:p>
    <w:p w14:paraId="2917CEE4" w14:textId="2EAF661C" w:rsidR="0038456A" w:rsidRPr="00D141E6" w:rsidRDefault="0038456A"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 xml:space="preserve">Have all of the countries sitting behind their country tables.  </w:t>
      </w:r>
    </w:p>
    <w:p w14:paraId="729BF244" w14:textId="77777777" w:rsidR="00D141E6" w:rsidRDefault="00D141E6" w:rsidP="00D141E6">
      <w:pPr>
        <w:spacing w:after="0"/>
        <w:rPr>
          <w:rFonts w:ascii="Times New Roman" w:hAnsi="Times New Roman" w:cs="Times New Roman"/>
          <w:bCs/>
          <w:sz w:val="24"/>
          <w:szCs w:val="24"/>
        </w:rPr>
      </w:pPr>
    </w:p>
    <w:p w14:paraId="1441862E" w14:textId="77777777" w:rsidR="007A6023" w:rsidRPr="00D141E6" w:rsidRDefault="007A60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Play video: Alien Invasion – First Contact</w:t>
      </w:r>
    </w:p>
    <w:p w14:paraId="4BC80E6F" w14:textId="77777777" w:rsidR="00D141E6" w:rsidRDefault="00D141E6" w:rsidP="00D141E6">
      <w:pPr>
        <w:spacing w:after="0"/>
        <w:rPr>
          <w:rFonts w:ascii="Times New Roman" w:hAnsi="Times New Roman" w:cs="Times New Roman"/>
          <w:bCs/>
          <w:sz w:val="24"/>
          <w:szCs w:val="24"/>
        </w:rPr>
      </w:pPr>
    </w:p>
    <w:p w14:paraId="28E6DF27" w14:textId="77777777" w:rsidR="007A6023" w:rsidRPr="00D141E6" w:rsidRDefault="007A60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The country government members are not allowed to move from the country tables.  They can communicate with each other only by passing notes or talking out loud from their tables.</w:t>
      </w:r>
    </w:p>
    <w:p w14:paraId="3F7ACD32" w14:textId="77777777" w:rsidR="00D141E6" w:rsidRDefault="00D141E6" w:rsidP="00D141E6">
      <w:pPr>
        <w:spacing w:after="0"/>
        <w:rPr>
          <w:rFonts w:ascii="Times New Roman" w:hAnsi="Times New Roman" w:cs="Times New Roman"/>
          <w:bCs/>
          <w:sz w:val="24"/>
          <w:szCs w:val="24"/>
        </w:rPr>
      </w:pPr>
    </w:p>
    <w:p w14:paraId="4A86FED6" w14:textId="54ACAFCE" w:rsidR="00442223" w:rsidRPr="00D141E6" w:rsidRDefault="004422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After a few minutes, play the Video: Alien Invasion – Demands</w:t>
      </w:r>
    </w:p>
    <w:p w14:paraId="499F50DA" w14:textId="680A4748" w:rsidR="00442223" w:rsidRPr="00D141E6" w:rsidRDefault="004422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After a few minutes, play the Video: Alien Invasion – Why are They Here</w:t>
      </w:r>
    </w:p>
    <w:p w14:paraId="30099058" w14:textId="77777777" w:rsidR="00D141E6" w:rsidRDefault="00D141E6" w:rsidP="00D141E6">
      <w:pPr>
        <w:spacing w:after="0"/>
        <w:rPr>
          <w:rFonts w:ascii="Times New Roman" w:hAnsi="Times New Roman" w:cs="Times New Roman"/>
          <w:bCs/>
          <w:sz w:val="24"/>
          <w:szCs w:val="24"/>
        </w:rPr>
      </w:pPr>
    </w:p>
    <w:p w14:paraId="5A595A4A" w14:textId="617EAEA1" w:rsidR="00BF63CC" w:rsidRPr="00D141E6" w:rsidRDefault="00BF63CC"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Each country government must write out clearly what they intend to do as a government and a country and submit it in writing to the Simulation Facilitators</w:t>
      </w:r>
    </w:p>
    <w:p w14:paraId="21530DC8" w14:textId="77777777" w:rsidR="00BF63CC" w:rsidRPr="00D141E6" w:rsidRDefault="00BF63CC" w:rsidP="00D141E6">
      <w:pPr>
        <w:spacing w:after="0"/>
        <w:rPr>
          <w:rFonts w:ascii="Times New Roman" w:hAnsi="Times New Roman" w:cs="Times New Roman"/>
          <w:bCs/>
          <w:sz w:val="24"/>
          <w:szCs w:val="24"/>
        </w:rPr>
      </w:pPr>
    </w:p>
    <w:p w14:paraId="7FE15364" w14:textId="02491034" w:rsidR="00442223" w:rsidRPr="00D141E6" w:rsidRDefault="004422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If at any time, a country chooses to try and communicate with the aliens, play the Video: Alien Invasion - Communication</w:t>
      </w:r>
    </w:p>
    <w:p w14:paraId="736B2F0E" w14:textId="77777777" w:rsidR="007A6023" w:rsidRPr="00D141E6" w:rsidRDefault="007A60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If at any time a country chooses to attack the aliens, play the Video: Alien Invasion – If Aliens Attacked.</w:t>
      </w:r>
    </w:p>
    <w:p w14:paraId="4F762507" w14:textId="77777777" w:rsidR="007A6023" w:rsidRPr="00D141E6" w:rsidRDefault="007A60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If at any time, a country chooses to use a nuclear weapon against the aliens, play the Video: Alien Invasion – Nuclear Weapon Attack.</w:t>
      </w:r>
    </w:p>
    <w:p w14:paraId="1F6B7C47" w14:textId="77777777" w:rsidR="007A6023" w:rsidRPr="00D141E6" w:rsidRDefault="007A60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If at any time a country chooses to go along with aliens and to do a sneak attack, play the Video: - Alien Invasion – Sneak Attack Response</w:t>
      </w:r>
    </w:p>
    <w:p w14:paraId="47FF4B85" w14:textId="597EC9D5" w:rsidR="00442223" w:rsidRPr="00D141E6" w:rsidRDefault="004422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If at any time, a country chooses to ignore or defy the aliens, play the Video: Alien Invasion – Defiance Consequences</w:t>
      </w:r>
    </w:p>
    <w:p w14:paraId="2D9C1FDA" w14:textId="2D18A6F0" w:rsidR="00442223" w:rsidRPr="00D141E6" w:rsidRDefault="00442223"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 xml:space="preserve">If at any time, a country chooses to accept the </w:t>
      </w:r>
      <w:r w:rsidR="00BF63CC" w:rsidRPr="00D141E6">
        <w:rPr>
          <w:rFonts w:ascii="Times New Roman" w:hAnsi="Times New Roman" w:cs="Times New Roman"/>
          <w:bCs/>
          <w:sz w:val="24"/>
          <w:szCs w:val="24"/>
        </w:rPr>
        <w:t>alien’s</w:t>
      </w:r>
      <w:r w:rsidRPr="00D141E6">
        <w:rPr>
          <w:rFonts w:ascii="Times New Roman" w:hAnsi="Times New Roman" w:cs="Times New Roman"/>
          <w:bCs/>
          <w:sz w:val="24"/>
          <w:szCs w:val="24"/>
        </w:rPr>
        <w:t xml:space="preserve"> demands and live according to their rules, play the video: Alien Invasion – Ghetto Life</w:t>
      </w:r>
    </w:p>
    <w:p w14:paraId="38680572" w14:textId="77777777" w:rsidR="00D141E6" w:rsidRPr="00D141E6" w:rsidRDefault="00D141E6" w:rsidP="00D141E6">
      <w:pPr>
        <w:spacing w:after="0"/>
        <w:rPr>
          <w:rFonts w:ascii="Times New Roman" w:hAnsi="Times New Roman" w:cs="Times New Roman"/>
          <w:bCs/>
          <w:sz w:val="24"/>
          <w:szCs w:val="24"/>
        </w:rPr>
      </w:pPr>
    </w:p>
    <w:p w14:paraId="09EDB413" w14:textId="0E96449F" w:rsidR="00D141E6" w:rsidRDefault="00D141E6"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After this portion of the simulation, indicate that each country will now be responsible for creating a treaty that outlines what that country wants in order to be willing to give up and move to the human zones.</w:t>
      </w:r>
      <w:r w:rsidR="009654AC">
        <w:rPr>
          <w:rFonts w:ascii="Times New Roman" w:hAnsi="Times New Roman" w:cs="Times New Roman"/>
          <w:bCs/>
          <w:sz w:val="24"/>
          <w:szCs w:val="24"/>
        </w:rPr>
        <w:t xml:space="preserve"> Your goal is to create a treaty that will allow you to continue your existence as independent self-governing peoples with as much control over your own territory </w:t>
      </w:r>
      <w:r w:rsidR="00A6540C">
        <w:rPr>
          <w:rFonts w:ascii="Times New Roman" w:hAnsi="Times New Roman" w:cs="Times New Roman"/>
          <w:bCs/>
          <w:sz w:val="24"/>
          <w:szCs w:val="24"/>
        </w:rPr>
        <w:t xml:space="preserve">and as much of anything else you can think of </w:t>
      </w:r>
      <w:r w:rsidR="009654AC">
        <w:rPr>
          <w:rFonts w:ascii="Times New Roman" w:hAnsi="Times New Roman" w:cs="Times New Roman"/>
          <w:bCs/>
          <w:sz w:val="24"/>
          <w:szCs w:val="24"/>
        </w:rPr>
        <w:t>as possible.</w:t>
      </w:r>
      <w:r w:rsidR="00A6540C">
        <w:rPr>
          <w:rFonts w:ascii="Times New Roman" w:hAnsi="Times New Roman" w:cs="Times New Roman"/>
          <w:bCs/>
          <w:sz w:val="24"/>
          <w:szCs w:val="24"/>
        </w:rPr>
        <w:t xml:space="preserve"> Your goal is to also get as much assistance from the aliens and their technological advances as possible.</w:t>
      </w:r>
    </w:p>
    <w:p w14:paraId="05F81938" w14:textId="77777777" w:rsidR="00D141E6" w:rsidRPr="00D141E6" w:rsidRDefault="00D141E6" w:rsidP="00D141E6">
      <w:pPr>
        <w:spacing w:after="0"/>
        <w:rPr>
          <w:rFonts w:ascii="Times New Roman" w:hAnsi="Times New Roman" w:cs="Times New Roman"/>
          <w:bCs/>
          <w:sz w:val="24"/>
          <w:szCs w:val="24"/>
        </w:rPr>
      </w:pPr>
    </w:p>
    <w:p w14:paraId="63BF19CA" w14:textId="77777777" w:rsidR="006A563E" w:rsidRDefault="00D141E6" w:rsidP="00D141E6">
      <w:pPr>
        <w:spacing w:after="0"/>
        <w:rPr>
          <w:rFonts w:ascii="Times New Roman" w:hAnsi="Times New Roman" w:cs="Times New Roman"/>
          <w:bCs/>
          <w:sz w:val="24"/>
          <w:szCs w:val="24"/>
        </w:rPr>
      </w:pPr>
      <w:r w:rsidRPr="00D141E6">
        <w:rPr>
          <w:rFonts w:ascii="Times New Roman" w:hAnsi="Times New Roman" w:cs="Times New Roman"/>
          <w:bCs/>
          <w:sz w:val="24"/>
          <w:szCs w:val="24"/>
        </w:rPr>
        <w:t>Have a pile of chocolate treats at the front of the room and indicate that the better, more complete and faster they create their treaty, the more of those treats they will get.  Only accept treaties that are complete.  That’s up to you.  The first few groups should get 2 or 3 treats and by the time you get to the last group, they should only get 1 treat or perhaps none at all.</w:t>
      </w:r>
    </w:p>
    <w:p w14:paraId="1B04B2E9" w14:textId="77777777" w:rsidR="006A563E" w:rsidRDefault="006A563E" w:rsidP="00D141E6">
      <w:pPr>
        <w:spacing w:after="0"/>
        <w:rPr>
          <w:rFonts w:ascii="Times New Roman" w:hAnsi="Times New Roman" w:cs="Times New Roman"/>
          <w:bCs/>
          <w:sz w:val="24"/>
          <w:szCs w:val="24"/>
        </w:rPr>
      </w:pPr>
    </w:p>
    <w:p w14:paraId="02FE2C22" w14:textId="3AC391B4" w:rsidR="007A6023" w:rsidRDefault="006A563E" w:rsidP="00D141E6">
      <w:pPr>
        <w:spacing w:after="0"/>
        <w:rPr>
          <w:rFonts w:ascii="ComicSansMS-Bold" w:hAnsi="ComicSansMS-Bold" w:cs="ComicSansMS-Bold"/>
          <w:b/>
          <w:bCs/>
          <w:sz w:val="28"/>
          <w:szCs w:val="28"/>
        </w:rPr>
      </w:pPr>
      <w:r>
        <w:rPr>
          <w:rFonts w:ascii="Times New Roman" w:hAnsi="Times New Roman" w:cs="Times New Roman"/>
          <w:bCs/>
          <w:sz w:val="24"/>
          <w:szCs w:val="24"/>
        </w:rPr>
        <w:t>After all of the treaties have been created, give everyone the handout on the Indian Act and Treaty Rights along with pages 1 to 4 from the PDF document Alien Invasion Treat Background Information and have everyone compare their treaty with the Aliens to Treaty 4 and Treaty 6.</w:t>
      </w:r>
      <w:r w:rsidR="007A6023">
        <w:rPr>
          <w:rFonts w:ascii="ComicSansMS-Bold" w:hAnsi="ComicSansMS-Bold" w:cs="ComicSansMS-Bold"/>
          <w:b/>
          <w:bCs/>
          <w:sz w:val="28"/>
          <w:szCs w:val="28"/>
        </w:rPr>
        <w:br w:type="page"/>
      </w:r>
    </w:p>
    <w:p w14:paraId="719946EC" w14:textId="5E371A70" w:rsidR="003079FF" w:rsidRDefault="001762CB" w:rsidP="00D141E6">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lastRenderedPageBreak/>
        <w:t>A</w:t>
      </w:r>
      <w:r w:rsidR="003079FF">
        <w:rPr>
          <w:rFonts w:ascii="ComicSansMS-Bold" w:hAnsi="ComicSansMS-Bold" w:cs="ComicSansMS-Bold"/>
          <w:b/>
          <w:bCs/>
          <w:sz w:val="28"/>
          <w:szCs w:val="28"/>
        </w:rPr>
        <w:t>lien Nation Treaty</w:t>
      </w:r>
    </w:p>
    <w:p w14:paraId="2606449D" w14:textId="77777777" w:rsidR="00A6540C" w:rsidRDefault="003079FF" w:rsidP="00D141E6">
      <w:pPr>
        <w:autoSpaceDE w:val="0"/>
        <w:autoSpaceDN w:val="0"/>
        <w:adjustRightInd w:val="0"/>
        <w:spacing w:after="0" w:line="240" w:lineRule="auto"/>
        <w:rPr>
          <w:rFonts w:ascii="Times New Roman" w:hAnsi="Times New Roman" w:cs="Times New Roman"/>
        </w:rPr>
      </w:pPr>
      <w:r w:rsidRPr="00A6540C">
        <w:rPr>
          <w:rFonts w:ascii="Times New Roman" w:hAnsi="Times New Roman" w:cs="Times New Roman"/>
        </w:rPr>
        <w:t xml:space="preserve">You and your government have realized that for your country and your people to survive, you must successfully develop a treaty with the aliens.  While you do not like the fact that the aliens want you to practice their alien religion, you are concerned about the survival of yourself and the future of humanity. </w:t>
      </w:r>
    </w:p>
    <w:p w14:paraId="279389C7" w14:textId="77777777" w:rsidR="00A6540C" w:rsidRDefault="00A6540C" w:rsidP="00D141E6">
      <w:pPr>
        <w:autoSpaceDE w:val="0"/>
        <w:autoSpaceDN w:val="0"/>
        <w:adjustRightInd w:val="0"/>
        <w:spacing w:after="0" w:line="240" w:lineRule="auto"/>
        <w:rPr>
          <w:rFonts w:ascii="Times New Roman" w:hAnsi="Times New Roman" w:cs="Times New Roman"/>
        </w:rPr>
      </w:pPr>
    </w:p>
    <w:p w14:paraId="149F48BB" w14:textId="77777777" w:rsidR="00A6540C" w:rsidRDefault="003079FF" w:rsidP="00D141E6">
      <w:pPr>
        <w:autoSpaceDE w:val="0"/>
        <w:autoSpaceDN w:val="0"/>
        <w:adjustRightInd w:val="0"/>
        <w:spacing w:after="0" w:line="240" w:lineRule="auto"/>
        <w:rPr>
          <w:rFonts w:ascii="Times New Roman" w:hAnsi="Times New Roman" w:cs="Times New Roman"/>
        </w:rPr>
      </w:pPr>
      <w:r w:rsidRPr="00A6540C">
        <w:rPr>
          <w:rFonts w:ascii="Times New Roman" w:hAnsi="Times New Roman" w:cs="Times New Roman"/>
        </w:rPr>
        <w:t xml:space="preserve"> If you fight the aliens, they will wipe you out.  There is no hope of survival without a successful treaty negotiation</w:t>
      </w:r>
      <w:r w:rsidR="00C44DBD" w:rsidRPr="00A6540C">
        <w:rPr>
          <w:rFonts w:ascii="Times New Roman" w:hAnsi="Times New Roman" w:cs="Times New Roman"/>
        </w:rPr>
        <w:t xml:space="preserve">.  Wiping you out will take more work than the aliens want to do and they would prefer just to sign a treaty with you so this is your chance.  </w:t>
      </w:r>
    </w:p>
    <w:p w14:paraId="07CB9158" w14:textId="77777777" w:rsidR="00A6540C" w:rsidRDefault="00A6540C" w:rsidP="00D141E6">
      <w:pPr>
        <w:autoSpaceDE w:val="0"/>
        <w:autoSpaceDN w:val="0"/>
        <w:adjustRightInd w:val="0"/>
        <w:spacing w:after="0" w:line="240" w:lineRule="auto"/>
        <w:rPr>
          <w:rFonts w:ascii="Times New Roman" w:hAnsi="Times New Roman" w:cs="Times New Roman"/>
        </w:rPr>
      </w:pPr>
    </w:p>
    <w:p w14:paraId="2042CC9D" w14:textId="3DB5F02C" w:rsidR="003079FF" w:rsidRPr="00A6540C" w:rsidRDefault="00C44DBD" w:rsidP="00D141E6">
      <w:pPr>
        <w:autoSpaceDE w:val="0"/>
        <w:autoSpaceDN w:val="0"/>
        <w:adjustRightInd w:val="0"/>
        <w:spacing w:after="0" w:line="240" w:lineRule="auto"/>
        <w:rPr>
          <w:rFonts w:ascii="Times New Roman" w:hAnsi="Times New Roman" w:cs="Times New Roman"/>
        </w:rPr>
      </w:pPr>
      <w:r w:rsidRPr="00A6540C">
        <w:rPr>
          <w:rFonts w:ascii="Times New Roman" w:hAnsi="Times New Roman" w:cs="Times New Roman"/>
        </w:rPr>
        <w:t>Come up with at least 7 points that you want included in the treaty to guarantee the survival of your people and your future.</w:t>
      </w:r>
      <w:r w:rsidR="00D141E6" w:rsidRPr="00A6540C">
        <w:rPr>
          <w:rFonts w:ascii="Times New Roman" w:hAnsi="Times New Roman" w:cs="Times New Roman"/>
        </w:rPr>
        <w:t xml:space="preserve"> </w:t>
      </w:r>
      <w:r w:rsidR="00A6540C" w:rsidRPr="00A6540C">
        <w:rPr>
          <w:rFonts w:ascii="Times New Roman" w:hAnsi="Times New Roman" w:cs="Times New Roman"/>
        </w:rPr>
        <w:t>Your goal is to create a treaty that will allow you to continue your existence as independent self-governing peoples with as much control over your own territory and as much of anything else you can think of as possible. Your goal is to also get as much assistance from the aliens and their technological advances as possible.</w:t>
      </w:r>
    </w:p>
    <w:p w14:paraId="3DB066B2" w14:textId="77777777" w:rsidR="003079FF" w:rsidRDefault="003079FF" w:rsidP="00D141E6">
      <w:pPr>
        <w:autoSpaceDE w:val="0"/>
        <w:autoSpaceDN w:val="0"/>
        <w:adjustRightInd w:val="0"/>
        <w:spacing w:after="0" w:line="240" w:lineRule="auto"/>
        <w:rPr>
          <w:rFonts w:ascii="ComicSansMS" w:hAnsi="ComicSansMS" w:cs="ComicSansMS"/>
          <w:sz w:val="24"/>
          <w:szCs w:val="24"/>
        </w:rPr>
      </w:pPr>
    </w:p>
    <w:tbl>
      <w:tblPr>
        <w:tblStyle w:val="TableGrid"/>
        <w:tblW w:w="0" w:type="auto"/>
        <w:tblBorders>
          <w:insideH w:val="dashed" w:sz="4" w:space="0" w:color="auto"/>
          <w:insideV w:val="dashed" w:sz="4" w:space="0" w:color="auto"/>
        </w:tblBorders>
        <w:tblLook w:val="04A0" w:firstRow="1" w:lastRow="0" w:firstColumn="1" w:lastColumn="0" w:noHBand="0" w:noVBand="1"/>
      </w:tblPr>
      <w:tblGrid>
        <w:gridCol w:w="10070"/>
      </w:tblGrid>
      <w:tr w:rsidR="00C44DBD" w:rsidRPr="00C44DBD" w14:paraId="1B4D891D" w14:textId="77777777" w:rsidTr="00C44DBD">
        <w:tc>
          <w:tcPr>
            <w:tcW w:w="10790" w:type="dxa"/>
          </w:tcPr>
          <w:p w14:paraId="33609554"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1.</w:t>
            </w:r>
          </w:p>
        </w:tc>
      </w:tr>
      <w:tr w:rsidR="00C44DBD" w:rsidRPr="00C44DBD" w14:paraId="61AF5C59" w14:textId="77777777" w:rsidTr="00C44DBD">
        <w:tc>
          <w:tcPr>
            <w:tcW w:w="10790" w:type="dxa"/>
          </w:tcPr>
          <w:p w14:paraId="0891EFF6"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27E70C67" w14:textId="77777777" w:rsidTr="00C44DBD">
        <w:tc>
          <w:tcPr>
            <w:tcW w:w="10790" w:type="dxa"/>
          </w:tcPr>
          <w:p w14:paraId="1F76B413"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01DC9925" w14:textId="77777777" w:rsidTr="00C44DBD">
        <w:tc>
          <w:tcPr>
            <w:tcW w:w="10790" w:type="dxa"/>
          </w:tcPr>
          <w:p w14:paraId="65D39A8A"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223038E6" w14:textId="77777777" w:rsidTr="00C44DBD">
        <w:tc>
          <w:tcPr>
            <w:tcW w:w="10790" w:type="dxa"/>
          </w:tcPr>
          <w:p w14:paraId="06EBE155"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2.</w:t>
            </w:r>
          </w:p>
        </w:tc>
      </w:tr>
      <w:tr w:rsidR="00C44DBD" w:rsidRPr="00C44DBD" w14:paraId="36D727CF" w14:textId="77777777" w:rsidTr="00C44DBD">
        <w:tc>
          <w:tcPr>
            <w:tcW w:w="10790" w:type="dxa"/>
          </w:tcPr>
          <w:p w14:paraId="2F0390CF"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7B6DF33C" w14:textId="77777777" w:rsidTr="00C44DBD">
        <w:tc>
          <w:tcPr>
            <w:tcW w:w="10790" w:type="dxa"/>
          </w:tcPr>
          <w:p w14:paraId="771F00C8"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196A57E3" w14:textId="77777777" w:rsidTr="00C44DBD">
        <w:tc>
          <w:tcPr>
            <w:tcW w:w="10790" w:type="dxa"/>
          </w:tcPr>
          <w:p w14:paraId="44194B4B"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4AE44F86" w14:textId="77777777" w:rsidTr="00C44DBD">
        <w:tc>
          <w:tcPr>
            <w:tcW w:w="10790" w:type="dxa"/>
          </w:tcPr>
          <w:p w14:paraId="1FBA5890"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3.</w:t>
            </w:r>
          </w:p>
        </w:tc>
      </w:tr>
      <w:tr w:rsidR="00C44DBD" w:rsidRPr="00C44DBD" w14:paraId="259BA184" w14:textId="77777777" w:rsidTr="00C44DBD">
        <w:tc>
          <w:tcPr>
            <w:tcW w:w="10790" w:type="dxa"/>
          </w:tcPr>
          <w:p w14:paraId="33CB9EE6"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5887541A" w14:textId="77777777" w:rsidTr="00C44DBD">
        <w:tc>
          <w:tcPr>
            <w:tcW w:w="10790" w:type="dxa"/>
          </w:tcPr>
          <w:p w14:paraId="5E901520"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02E9036A" w14:textId="77777777" w:rsidTr="00C44DBD">
        <w:tc>
          <w:tcPr>
            <w:tcW w:w="10790" w:type="dxa"/>
          </w:tcPr>
          <w:p w14:paraId="5AB23D5D"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3CD7D403" w14:textId="77777777" w:rsidTr="00C44DBD">
        <w:tc>
          <w:tcPr>
            <w:tcW w:w="10790" w:type="dxa"/>
          </w:tcPr>
          <w:p w14:paraId="403498D4"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4.</w:t>
            </w:r>
          </w:p>
        </w:tc>
      </w:tr>
      <w:tr w:rsidR="00C44DBD" w:rsidRPr="00C44DBD" w14:paraId="2E4FAE47" w14:textId="77777777" w:rsidTr="00C44DBD">
        <w:tc>
          <w:tcPr>
            <w:tcW w:w="10790" w:type="dxa"/>
          </w:tcPr>
          <w:p w14:paraId="3EED3D26"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6D810AB7" w14:textId="77777777" w:rsidTr="00C44DBD">
        <w:tc>
          <w:tcPr>
            <w:tcW w:w="10790" w:type="dxa"/>
          </w:tcPr>
          <w:p w14:paraId="41DD9A9B"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2CCDAA1E" w14:textId="77777777" w:rsidTr="00C44DBD">
        <w:tc>
          <w:tcPr>
            <w:tcW w:w="10790" w:type="dxa"/>
          </w:tcPr>
          <w:p w14:paraId="0A850997"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5A7D591F" w14:textId="77777777" w:rsidTr="00C44DBD">
        <w:tc>
          <w:tcPr>
            <w:tcW w:w="10790" w:type="dxa"/>
          </w:tcPr>
          <w:p w14:paraId="69040694"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5.</w:t>
            </w:r>
          </w:p>
        </w:tc>
      </w:tr>
      <w:tr w:rsidR="00C44DBD" w:rsidRPr="00C44DBD" w14:paraId="06BC22C0" w14:textId="77777777" w:rsidTr="00C44DBD">
        <w:tc>
          <w:tcPr>
            <w:tcW w:w="10790" w:type="dxa"/>
          </w:tcPr>
          <w:p w14:paraId="15D0CFAF"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2FCD3425" w14:textId="77777777" w:rsidTr="00C44DBD">
        <w:tc>
          <w:tcPr>
            <w:tcW w:w="10790" w:type="dxa"/>
          </w:tcPr>
          <w:p w14:paraId="7A8DDFBC"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7F90DD76" w14:textId="77777777" w:rsidTr="00C44DBD">
        <w:tc>
          <w:tcPr>
            <w:tcW w:w="10790" w:type="dxa"/>
          </w:tcPr>
          <w:p w14:paraId="6E564B3A"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03350F5B" w14:textId="77777777" w:rsidTr="00C44DBD">
        <w:tc>
          <w:tcPr>
            <w:tcW w:w="10790" w:type="dxa"/>
          </w:tcPr>
          <w:p w14:paraId="738CFF8F"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6.</w:t>
            </w:r>
          </w:p>
        </w:tc>
      </w:tr>
      <w:tr w:rsidR="00C44DBD" w:rsidRPr="00C44DBD" w14:paraId="40AAC1FE" w14:textId="77777777" w:rsidTr="00C44DBD">
        <w:tc>
          <w:tcPr>
            <w:tcW w:w="10790" w:type="dxa"/>
          </w:tcPr>
          <w:p w14:paraId="259ADA05"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6098982E" w14:textId="77777777" w:rsidTr="00C44DBD">
        <w:tc>
          <w:tcPr>
            <w:tcW w:w="10790" w:type="dxa"/>
          </w:tcPr>
          <w:p w14:paraId="71E10563"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4A2FB260" w14:textId="77777777" w:rsidTr="00C44DBD">
        <w:tc>
          <w:tcPr>
            <w:tcW w:w="10790" w:type="dxa"/>
          </w:tcPr>
          <w:p w14:paraId="5913083B"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40BB2435" w14:textId="77777777" w:rsidTr="00C44DBD">
        <w:tc>
          <w:tcPr>
            <w:tcW w:w="10790" w:type="dxa"/>
          </w:tcPr>
          <w:p w14:paraId="22DAD8C8" w14:textId="77777777" w:rsidR="00C44DBD" w:rsidRPr="00C44DBD" w:rsidRDefault="00C44DBD" w:rsidP="00D141E6">
            <w:pPr>
              <w:autoSpaceDE w:val="0"/>
              <w:autoSpaceDN w:val="0"/>
              <w:adjustRightInd w:val="0"/>
              <w:rPr>
                <w:rFonts w:ascii="ComicSansMS" w:hAnsi="ComicSansMS" w:cs="ComicSansMS"/>
                <w:sz w:val="30"/>
                <w:szCs w:val="30"/>
              </w:rPr>
            </w:pPr>
            <w:r w:rsidRPr="00C44DBD">
              <w:rPr>
                <w:rFonts w:ascii="ComicSansMS" w:hAnsi="ComicSansMS" w:cs="ComicSansMS"/>
                <w:sz w:val="30"/>
                <w:szCs w:val="30"/>
              </w:rPr>
              <w:t>7.</w:t>
            </w:r>
          </w:p>
        </w:tc>
      </w:tr>
      <w:tr w:rsidR="00C44DBD" w:rsidRPr="00C44DBD" w14:paraId="60156F75" w14:textId="77777777" w:rsidTr="00C44DBD">
        <w:tc>
          <w:tcPr>
            <w:tcW w:w="10790" w:type="dxa"/>
          </w:tcPr>
          <w:p w14:paraId="6668DDE4"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108753D4" w14:textId="77777777" w:rsidTr="00C44DBD">
        <w:tc>
          <w:tcPr>
            <w:tcW w:w="10790" w:type="dxa"/>
          </w:tcPr>
          <w:p w14:paraId="3161D078" w14:textId="77777777" w:rsidR="00C44DBD" w:rsidRPr="00C44DBD" w:rsidRDefault="00C44DBD" w:rsidP="00D141E6">
            <w:pPr>
              <w:autoSpaceDE w:val="0"/>
              <w:autoSpaceDN w:val="0"/>
              <w:adjustRightInd w:val="0"/>
              <w:rPr>
                <w:rFonts w:ascii="ComicSansMS" w:hAnsi="ComicSansMS" w:cs="ComicSansMS"/>
                <w:sz w:val="30"/>
                <w:szCs w:val="30"/>
              </w:rPr>
            </w:pPr>
          </w:p>
        </w:tc>
      </w:tr>
      <w:tr w:rsidR="00C44DBD" w:rsidRPr="00C44DBD" w14:paraId="6433EFB8" w14:textId="77777777" w:rsidTr="00C44DBD">
        <w:tc>
          <w:tcPr>
            <w:tcW w:w="10790" w:type="dxa"/>
          </w:tcPr>
          <w:p w14:paraId="32A7A364" w14:textId="77777777" w:rsidR="00C44DBD" w:rsidRPr="00C44DBD" w:rsidRDefault="00C44DBD" w:rsidP="00D141E6">
            <w:pPr>
              <w:autoSpaceDE w:val="0"/>
              <w:autoSpaceDN w:val="0"/>
              <w:adjustRightInd w:val="0"/>
              <w:rPr>
                <w:rFonts w:ascii="ComicSansMS" w:hAnsi="ComicSansMS" w:cs="ComicSansMS"/>
                <w:sz w:val="30"/>
                <w:szCs w:val="30"/>
              </w:rPr>
            </w:pPr>
          </w:p>
        </w:tc>
      </w:tr>
    </w:tbl>
    <w:p w14:paraId="37804F1E" w14:textId="77777777" w:rsidR="00C44DBD" w:rsidRDefault="00C44DBD" w:rsidP="00D141E6">
      <w:pPr>
        <w:autoSpaceDE w:val="0"/>
        <w:autoSpaceDN w:val="0"/>
        <w:adjustRightInd w:val="0"/>
        <w:spacing w:after="0" w:line="240" w:lineRule="auto"/>
        <w:rPr>
          <w:rFonts w:ascii="ComicSansMS" w:hAnsi="ComicSansMS" w:cs="ComicSansMS"/>
          <w:sz w:val="24"/>
          <w:szCs w:val="24"/>
        </w:rPr>
      </w:pPr>
    </w:p>
    <w:p w14:paraId="5068139B" w14:textId="77777777" w:rsidR="00C44DBD" w:rsidRDefault="00C44DBD" w:rsidP="00D141E6">
      <w:pPr>
        <w:spacing w:after="0"/>
      </w:pPr>
      <w:r>
        <w:br w:type="page"/>
      </w:r>
    </w:p>
    <w:p w14:paraId="43C4F5C1" w14:textId="77777777" w:rsidR="00C44DBD" w:rsidRDefault="00C44DBD" w:rsidP="00D141E6">
      <w:pPr>
        <w:autoSpaceDE w:val="0"/>
        <w:autoSpaceDN w:val="0"/>
        <w:adjustRightInd w:val="0"/>
        <w:spacing w:after="0" w:line="240" w:lineRule="auto"/>
        <w:rPr>
          <w:rFonts w:ascii="ComicSansMS-Bold" w:hAnsi="ComicSansMS-Bold" w:cs="ComicSansMS-Bold"/>
          <w:b/>
          <w:bCs/>
          <w:sz w:val="32"/>
          <w:szCs w:val="32"/>
        </w:rPr>
      </w:pPr>
      <w:r>
        <w:rPr>
          <w:rFonts w:ascii="ComicSansMS-Bold" w:hAnsi="ComicSansMS-Bold" w:cs="ComicSansMS-Bold"/>
          <w:b/>
          <w:bCs/>
          <w:sz w:val="32"/>
          <w:szCs w:val="32"/>
        </w:rPr>
        <w:lastRenderedPageBreak/>
        <w:t>The Indian Act</w:t>
      </w:r>
    </w:p>
    <w:p w14:paraId="7614BBC9" w14:textId="77777777" w:rsidR="00C44DBD" w:rsidRDefault="00C44DBD" w:rsidP="00D141E6">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The Indian Act was a method of control and subservience of Status Indians. Prior to 1960, status Indians were not able to vote in elections or even leave their reserves without passes, only issued by the Indian Agent. They did not have to serve in wars but Status Indians enlisted in the military; they were outstanding warriors; yet only recently have they been recognized for their contributions in the 1</w:t>
      </w:r>
      <w:r>
        <w:rPr>
          <w:rFonts w:ascii="ComicSansMS" w:hAnsi="ComicSansMS" w:cs="ComicSansMS"/>
          <w:sz w:val="16"/>
          <w:szCs w:val="16"/>
        </w:rPr>
        <w:t xml:space="preserve">st </w:t>
      </w:r>
      <w:r>
        <w:rPr>
          <w:rFonts w:ascii="ComicSansMS" w:hAnsi="ComicSansMS" w:cs="ComicSansMS"/>
          <w:sz w:val="24"/>
          <w:szCs w:val="24"/>
        </w:rPr>
        <w:t>and 2</w:t>
      </w:r>
      <w:r>
        <w:rPr>
          <w:rFonts w:ascii="ComicSansMS" w:hAnsi="ComicSansMS" w:cs="ComicSansMS"/>
          <w:sz w:val="16"/>
          <w:szCs w:val="16"/>
        </w:rPr>
        <w:t xml:space="preserve">nd </w:t>
      </w:r>
      <w:r>
        <w:rPr>
          <w:rFonts w:ascii="ComicSansMS" w:hAnsi="ComicSansMS" w:cs="ComicSansMS"/>
          <w:sz w:val="24"/>
          <w:szCs w:val="24"/>
        </w:rPr>
        <w:t>World Wars. The Indian Act [Section 114] denied Status Indians the rights and privileges to practice their own religions. The blatant enforcement of Christianity to the Indigenous people established a precedent within North America. The most oppressive sections were amended by the 1950 amendment to the Indian Act. The ceremonies and rituals of Indigenous people have been affected by the Christian belief system; there has been a combination of Christian beliefs with that of First Nation beliefs. Children were forced through legal legislation of the Indian Act to attend residential schools, where even their native names were changed to that of the Euro-Canadians. They were taken as young children from their parents and subjected to colonial Christian attitudes which promoted assimilation within Canada’s mainstream society. This attitude dominated as the Euro-Canadian society adopted policies that would ensure the successful implementation of Christianity within the Aboriginal masses.</w:t>
      </w:r>
    </w:p>
    <w:p w14:paraId="14750396" w14:textId="77777777" w:rsidR="001762CB" w:rsidRDefault="001762CB" w:rsidP="00D141E6">
      <w:pPr>
        <w:autoSpaceDE w:val="0"/>
        <w:autoSpaceDN w:val="0"/>
        <w:adjustRightInd w:val="0"/>
        <w:spacing w:after="0" w:line="240" w:lineRule="auto"/>
        <w:rPr>
          <w:rFonts w:ascii="ComicSansMS-Bold" w:hAnsi="ComicSansMS-Bold" w:cs="ComicSansMS-Bold"/>
          <w:b/>
          <w:bCs/>
          <w:sz w:val="32"/>
          <w:szCs w:val="32"/>
        </w:rPr>
      </w:pPr>
    </w:p>
    <w:p w14:paraId="681744D1" w14:textId="77777777" w:rsidR="00C44DBD" w:rsidRDefault="00C44DBD" w:rsidP="00D141E6">
      <w:pPr>
        <w:autoSpaceDE w:val="0"/>
        <w:autoSpaceDN w:val="0"/>
        <w:adjustRightInd w:val="0"/>
        <w:spacing w:after="0" w:line="240" w:lineRule="auto"/>
        <w:rPr>
          <w:rFonts w:ascii="ComicSansMS-Bold" w:hAnsi="ComicSansMS-Bold" w:cs="ComicSansMS-Bold"/>
          <w:b/>
          <w:bCs/>
          <w:sz w:val="32"/>
          <w:szCs w:val="32"/>
        </w:rPr>
      </w:pPr>
      <w:r>
        <w:rPr>
          <w:rFonts w:ascii="ComicSansMS-Bold" w:hAnsi="ComicSansMS-Bold" w:cs="ComicSansMS-Bold"/>
          <w:b/>
          <w:bCs/>
          <w:sz w:val="32"/>
          <w:szCs w:val="32"/>
        </w:rPr>
        <w:t>Treaty Rights</w:t>
      </w:r>
    </w:p>
    <w:p w14:paraId="5FB7F006" w14:textId="77777777" w:rsidR="001762CB" w:rsidRDefault="00C44DBD" w:rsidP="00D141E6">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Treaties are both symbolic and legal entities. They represent the special relationship with the Crown and the rights, benefits and guarantees secured for future generations. The forefathers obtained these rights through the forced surrender of territorial lands. Treaty rights contain specific stipulations and concessions in exchange for land. When political parties and organizations ask that all people be treated the same, they are not recognizing the specific and inherent rights that were guaranteed by the treaties. They are speaking out of ignorance. It is only through education about the treaties that one can understand what was meant by these legal entities. </w:t>
      </w:r>
    </w:p>
    <w:p w14:paraId="2E7FF7D0" w14:textId="77777777" w:rsidR="001762CB" w:rsidRDefault="001762CB" w:rsidP="00D141E6">
      <w:pPr>
        <w:autoSpaceDE w:val="0"/>
        <w:autoSpaceDN w:val="0"/>
        <w:adjustRightInd w:val="0"/>
        <w:spacing w:after="0" w:line="240" w:lineRule="auto"/>
        <w:rPr>
          <w:rFonts w:ascii="ComicSansMS" w:hAnsi="ComicSansMS" w:cs="ComicSansMS"/>
          <w:sz w:val="24"/>
          <w:szCs w:val="24"/>
        </w:rPr>
      </w:pPr>
    </w:p>
    <w:p w14:paraId="7E52B409" w14:textId="77777777" w:rsidR="00C44DBD" w:rsidRDefault="00C44DBD" w:rsidP="00D141E6">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The Western Treaties were thus more than a contractual undertaking by the Crown to grant certain payments, rights and benefits to the Indian people, for all time, in return for concession of the tribal land and Indian commitment to keep peace and obey the laws of the land. Beyond these specific terms, the treaties were an affirmation of Tribal and Band integrity and recognition of the right of Indian people to manage their affairs on their own lands in accordance with custom and tradition. While disruption of the plains environment in the 1870's was of catastrophic proportions for the Indians and forced the necessity of sweeping adoptive change, nothing in the statements of Treaty Commissioners to Chiefs and Headmen suggested the rapid implementation of a program of directed cultural genocide and forced assimilation into the enveloping Canadian society.</w:t>
      </w:r>
    </w:p>
    <w:p w14:paraId="45D1B66E" w14:textId="77777777" w:rsidR="00C44DBD" w:rsidRDefault="00C44DBD" w:rsidP="00D141E6">
      <w:pPr>
        <w:autoSpaceDE w:val="0"/>
        <w:autoSpaceDN w:val="0"/>
        <w:adjustRightInd w:val="0"/>
        <w:spacing w:after="0" w:line="240" w:lineRule="auto"/>
        <w:rPr>
          <w:rFonts w:ascii="ComicSansMS-Bold" w:hAnsi="ComicSansMS-Bold" w:cs="ComicSansMS-Bold"/>
          <w:b/>
          <w:bCs/>
          <w:sz w:val="25"/>
          <w:szCs w:val="25"/>
        </w:rPr>
      </w:pPr>
    </w:p>
    <w:p w14:paraId="195068DD" w14:textId="77777777" w:rsidR="00C44DBD" w:rsidRDefault="00C44DBD" w:rsidP="00D141E6">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Spirit and Intent of Treaty 4 &amp; 6</w:t>
      </w:r>
    </w:p>
    <w:p w14:paraId="3CD3A407"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1. The right to hunt, fish, and gather on all Crown lands.</w:t>
      </w:r>
    </w:p>
    <w:p w14:paraId="1E486DCC"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2. Medicine Chest: best medical attention at that time comparable to best medical care possible.</w:t>
      </w:r>
    </w:p>
    <w:p w14:paraId="5BA8E900"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3. Education: School on every reserve or comparable to the best possible education at this time post-secondary and beyond.</w:t>
      </w:r>
    </w:p>
    <w:p w14:paraId="79FF802F"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4. Annuities for Chief and Head men and all Band Members, this was $25 for Chief and $10 for headmen and 5$ for Band members.</w:t>
      </w:r>
    </w:p>
    <w:p w14:paraId="59E58D73"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5. Farming implements and livestock to earn a living.</w:t>
      </w:r>
    </w:p>
    <w:p w14:paraId="567050B7"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6. Exemption from wars and fighting wars.</w:t>
      </w:r>
    </w:p>
    <w:p w14:paraId="2DD55173" w14:textId="77777777" w:rsidR="00C44DBD" w:rsidRPr="001762CB" w:rsidRDefault="00C44DBD" w:rsidP="00D141E6">
      <w:pPr>
        <w:autoSpaceDE w:val="0"/>
        <w:autoSpaceDN w:val="0"/>
        <w:adjustRightInd w:val="0"/>
        <w:spacing w:after="0" w:line="240" w:lineRule="auto"/>
        <w:rPr>
          <w:rFonts w:ascii="ComicSansMS" w:hAnsi="ComicSansMS" w:cs="ComicSansMS"/>
          <w:sz w:val="26"/>
          <w:szCs w:val="28"/>
        </w:rPr>
      </w:pPr>
      <w:r w:rsidRPr="001762CB">
        <w:rPr>
          <w:rFonts w:ascii="ComicSansMS" w:hAnsi="ComicSansMS" w:cs="ComicSansMS"/>
          <w:sz w:val="26"/>
          <w:szCs w:val="28"/>
        </w:rPr>
        <w:t>7. Exemption from taxes.</w:t>
      </w:r>
    </w:p>
    <w:p w14:paraId="6BA281DD" w14:textId="77777777" w:rsidR="000D698B" w:rsidRDefault="000D698B" w:rsidP="00D141E6">
      <w:pPr>
        <w:spacing w:after="0"/>
      </w:pPr>
    </w:p>
    <w:p w14:paraId="1C1C0AD7" w14:textId="03336D0C" w:rsidR="00A541B1" w:rsidRDefault="00A541B1" w:rsidP="00D141E6">
      <w:pPr>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Alien Invasion Treaty Comparison</w:t>
      </w:r>
    </w:p>
    <w:p w14:paraId="545CFA5D" w14:textId="3A3427C0" w:rsidR="001762CB" w:rsidRDefault="00A541B1" w:rsidP="00D141E6">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Compare and contrast the treaty you wrote with the aliens to the information on the spirit and intent of treaty 4 &amp; 6. What are the similarities and the differences?</w:t>
      </w:r>
    </w:p>
    <w:p w14:paraId="5CE0E168" w14:textId="77777777" w:rsidR="00A541B1" w:rsidRDefault="00A541B1" w:rsidP="00D141E6">
      <w:pPr>
        <w:autoSpaceDE w:val="0"/>
        <w:autoSpaceDN w:val="0"/>
        <w:adjustRightInd w:val="0"/>
        <w:spacing w:after="0" w:line="240" w:lineRule="auto"/>
        <w:rPr>
          <w:rFonts w:ascii="ComicSansMS" w:hAnsi="ComicSansMS" w:cs="ComicSansMS"/>
          <w:sz w:val="24"/>
          <w:szCs w:val="24"/>
        </w:rPr>
      </w:pPr>
    </w:p>
    <w:p w14:paraId="4FC933A0" w14:textId="4805222F" w:rsidR="00A541B1" w:rsidRDefault="00A541B1" w:rsidP="00D141E6">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Point out as many similarities between your treaty and Treaty 4 and Treaty 6.</w:t>
      </w:r>
    </w:p>
    <w:tbl>
      <w:tblPr>
        <w:tblStyle w:val="TableGrid"/>
        <w:tblW w:w="0" w:type="auto"/>
        <w:tblLook w:val="04A0" w:firstRow="1" w:lastRow="0" w:firstColumn="1" w:lastColumn="0" w:noHBand="0" w:noVBand="1"/>
      </w:tblPr>
      <w:tblGrid>
        <w:gridCol w:w="5035"/>
        <w:gridCol w:w="5035"/>
      </w:tblGrid>
      <w:tr w:rsidR="00A541B1" w:rsidRPr="00A541B1" w14:paraId="5D282048" w14:textId="77777777" w:rsidTr="00A541B1">
        <w:tc>
          <w:tcPr>
            <w:tcW w:w="5035" w:type="dxa"/>
            <w:tcBorders>
              <w:bottom w:val="single" w:sz="4" w:space="0" w:color="auto"/>
            </w:tcBorders>
          </w:tcPr>
          <w:p w14:paraId="4AABF8DA" w14:textId="619AF8A4" w:rsidR="00A541B1" w:rsidRPr="00A541B1" w:rsidRDefault="00A541B1" w:rsidP="00D141E6">
            <w:pPr>
              <w:autoSpaceDE w:val="0"/>
              <w:autoSpaceDN w:val="0"/>
              <w:adjustRightInd w:val="0"/>
              <w:rPr>
                <w:sz w:val="28"/>
                <w:szCs w:val="28"/>
              </w:rPr>
            </w:pPr>
            <w:r w:rsidRPr="00A541B1">
              <w:rPr>
                <w:sz w:val="28"/>
                <w:szCs w:val="28"/>
              </w:rPr>
              <w:t>Your Treaty</w:t>
            </w:r>
          </w:p>
        </w:tc>
        <w:tc>
          <w:tcPr>
            <w:tcW w:w="5035" w:type="dxa"/>
            <w:tcBorders>
              <w:bottom w:val="single" w:sz="4" w:space="0" w:color="auto"/>
            </w:tcBorders>
          </w:tcPr>
          <w:p w14:paraId="4276A86C" w14:textId="1CA8378A" w:rsidR="00A541B1" w:rsidRPr="00A541B1" w:rsidRDefault="00A541B1" w:rsidP="00D141E6">
            <w:pPr>
              <w:autoSpaceDE w:val="0"/>
              <w:autoSpaceDN w:val="0"/>
              <w:adjustRightInd w:val="0"/>
              <w:rPr>
                <w:sz w:val="28"/>
                <w:szCs w:val="28"/>
              </w:rPr>
            </w:pPr>
            <w:r w:rsidRPr="00A541B1">
              <w:rPr>
                <w:sz w:val="28"/>
                <w:szCs w:val="28"/>
              </w:rPr>
              <w:t>Treaty 4 and Treaty 6</w:t>
            </w:r>
          </w:p>
        </w:tc>
      </w:tr>
      <w:tr w:rsidR="00A541B1" w:rsidRPr="00A541B1" w14:paraId="09790223" w14:textId="77777777" w:rsidTr="00A541B1">
        <w:tc>
          <w:tcPr>
            <w:tcW w:w="5035" w:type="dxa"/>
            <w:tcBorders>
              <w:bottom w:val="dashed" w:sz="4" w:space="0" w:color="auto"/>
            </w:tcBorders>
          </w:tcPr>
          <w:p w14:paraId="676B5D52" w14:textId="77777777" w:rsidR="00A541B1" w:rsidRPr="00A541B1" w:rsidRDefault="00A541B1" w:rsidP="00D141E6">
            <w:pPr>
              <w:autoSpaceDE w:val="0"/>
              <w:autoSpaceDN w:val="0"/>
              <w:adjustRightInd w:val="0"/>
              <w:rPr>
                <w:sz w:val="28"/>
                <w:szCs w:val="28"/>
              </w:rPr>
            </w:pPr>
          </w:p>
        </w:tc>
        <w:tc>
          <w:tcPr>
            <w:tcW w:w="5035" w:type="dxa"/>
            <w:tcBorders>
              <w:bottom w:val="dashed" w:sz="4" w:space="0" w:color="auto"/>
            </w:tcBorders>
          </w:tcPr>
          <w:p w14:paraId="1CE7F399" w14:textId="77777777" w:rsidR="00A541B1" w:rsidRPr="00A541B1" w:rsidRDefault="00A541B1" w:rsidP="00D141E6">
            <w:pPr>
              <w:autoSpaceDE w:val="0"/>
              <w:autoSpaceDN w:val="0"/>
              <w:adjustRightInd w:val="0"/>
              <w:rPr>
                <w:sz w:val="28"/>
                <w:szCs w:val="28"/>
              </w:rPr>
            </w:pPr>
          </w:p>
        </w:tc>
      </w:tr>
      <w:tr w:rsidR="00A541B1" w:rsidRPr="00A541B1" w14:paraId="5ACB6A79" w14:textId="77777777" w:rsidTr="00A541B1">
        <w:tc>
          <w:tcPr>
            <w:tcW w:w="5035" w:type="dxa"/>
            <w:tcBorders>
              <w:bottom w:val="dashed" w:sz="4" w:space="0" w:color="auto"/>
            </w:tcBorders>
          </w:tcPr>
          <w:p w14:paraId="23C7B04B" w14:textId="77777777" w:rsidR="00A541B1" w:rsidRPr="00A541B1" w:rsidRDefault="00A541B1" w:rsidP="00D141E6">
            <w:pPr>
              <w:autoSpaceDE w:val="0"/>
              <w:autoSpaceDN w:val="0"/>
              <w:adjustRightInd w:val="0"/>
              <w:rPr>
                <w:sz w:val="28"/>
                <w:szCs w:val="28"/>
              </w:rPr>
            </w:pPr>
          </w:p>
        </w:tc>
        <w:tc>
          <w:tcPr>
            <w:tcW w:w="5035" w:type="dxa"/>
            <w:tcBorders>
              <w:bottom w:val="dashed" w:sz="4" w:space="0" w:color="auto"/>
            </w:tcBorders>
          </w:tcPr>
          <w:p w14:paraId="3EC30609" w14:textId="77777777" w:rsidR="00A541B1" w:rsidRPr="00A541B1" w:rsidRDefault="00A541B1" w:rsidP="00D141E6">
            <w:pPr>
              <w:autoSpaceDE w:val="0"/>
              <w:autoSpaceDN w:val="0"/>
              <w:adjustRightInd w:val="0"/>
              <w:rPr>
                <w:sz w:val="28"/>
                <w:szCs w:val="28"/>
              </w:rPr>
            </w:pPr>
          </w:p>
        </w:tc>
      </w:tr>
      <w:tr w:rsidR="00A541B1" w:rsidRPr="00A541B1" w14:paraId="3AD24F9F" w14:textId="77777777" w:rsidTr="00A541B1">
        <w:tc>
          <w:tcPr>
            <w:tcW w:w="5035" w:type="dxa"/>
            <w:tcBorders>
              <w:bottom w:val="dashed" w:sz="4" w:space="0" w:color="auto"/>
            </w:tcBorders>
          </w:tcPr>
          <w:p w14:paraId="1BA69B02" w14:textId="77777777" w:rsidR="00A541B1" w:rsidRPr="00A541B1" w:rsidRDefault="00A541B1" w:rsidP="00D141E6">
            <w:pPr>
              <w:autoSpaceDE w:val="0"/>
              <w:autoSpaceDN w:val="0"/>
              <w:adjustRightInd w:val="0"/>
              <w:rPr>
                <w:sz w:val="28"/>
                <w:szCs w:val="28"/>
              </w:rPr>
            </w:pPr>
          </w:p>
        </w:tc>
        <w:tc>
          <w:tcPr>
            <w:tcW w:w="5035" w:type="dxa"/>
            <w:tcBorders>
              <w:bottom w:val="dashed" w:sz="4" w:space="0" w:color="auto"/>
            </w:tcBorders>
          </w:tcPr>
          <w:p w14:paraId="619561B5" w14:textId="77777777" w:rsidR="00A541B1" w:rsidRPr="00A541B1" w:rsidRDefault="00A541B1" w:rsidP="00D141E6">
            <w:pPr>
              <w:autoSpaceDE w:val="0"/>
              <w:autoSpaceDN w:val="0"/>
              <w:adjustRightInd w:val="0"/>
              <w:rPr>
                <w:sz w:val="28"/>
                <w:szCs w:val="28"/>
              </w:rPr>
            </w:pPr>
          </w:p>
        </w:tc>
      </w:tr>
      <w:tr w:rsidR="00A541B1" w:rsidRPr="00A541B1" w14:paraId="5DFED6E7" w14:textId="77777777" w:rsidTr="00A541B1">
        <w:tc>
          <w:tcPr>
            <w:tcW w:w="5035" w:type="dxa"/>
            <w:tcBorders>
              <w:top w:val="dashed" w:sz="4" w:space="0" w:color="auto"/>
              <w:bottom w:val="dashed" w:sz="4" w:space="0" w:color="auto"/>
            </w:tcBorders>
          </w:tcPr>
          <w:p w14:paraId="48E2D4D0"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410AFFA9" w14:textId="77777777" w:rsidR="00A541B1" w:rsidRPr="00A541B1" w:rsidRDefault="00A541B1" w:rsidP="00D141E6">
            <w:pPr>
              <w:autoSpaceDE w:val="0"/>
              <w:autoSpaceDN w:val="0"/>
              <w:adjustRightInd w:val="0"/>
              <w:rPr>
                <w:sz w:val="28"/>
                <w:szCs w:val="28"/>
              </w:rPr>
            </w:pPr>
          </w:p>
        </w:tc>
      </w:tr>
      <w:tr w:rsidR="00A541B1" w:rsidRPr="00A541B1" w14:paraId="4703D565" w14:textId="77777777" w:rsidTr="00A541B1">
        <w:tc>
          <w:tcPr>
            <w:tcW w:w="5035" w:type="dxa"/>
            <w:tcBorders>
              <w:top w:val="dashed" w:sz="4" w:space="0" w:color="auto"/>
              <w:bottom w:val="dashed" w:sz="4" w:space="0" w:color="auto"/>
            </w:tcBorders>
          </w:tcPr>
          <w:p w14:paraId="4A065920"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709609D3" w14:textId="77777777" w:rsidR="00A541B1" w:rsidRPr="00A541B1" w:rsidRDefault="00A541B1" w:rsidP="00D141E6">
            <w:pPr>
              <w:autoSpaceDE w:val="0"/>
              <w:autoSpaceDN w:val="0"/>
              <w:adjustRightInd w:val="0"/>
              <w:rPr>
                <w:sz w:val="28"/>
                <w:szCs w:val="28"/>
              </w:rPr>
            </w:pPr>
          </w:p>
        </w:tc>
      </w:tr>
      <w:tr w:rsidR="00A541B1" w:rsidRPr="00A541B1" w14:paraId="60AA2A66" w14:textId="77777777" w:rsidTr="00A541B1">
        <w:tc>
          <w:tcPr>
            <w:tcW w:w="5035" w:type="dxa"/>
            <w:tcBorders>
              <w:top w:val="dashed" w:sz="4" w:space="0" w:color="auto"/>
              <w:bottom w:val="dashed" w:sz="4" w:space="0" w:color="auto"/>
            </w:tcBorders>
          </w:tcPr>
          <w:p w14:paraId="72F48AD4"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2A7EE1D3" w14:textId="77777777" w:rsidR="00A541B1" w:rsidRPr="00A541B1" w:rsidRDefault="00A541B1" w:rsidP="00D141E6">
            <w:pPr>
              <w:autoSpaceDE w:val="0"/>
              <w:autoSpaceDN w:val="0"/>
              <w:adjustRightInd w:val="0"/>
              <w:rPr>
                <w:sz w:val="28"/>
                <w:szCs w:val="28"/>
              </w:rPr>
            </w:pPr>
          </w:p>
        </w:tc>
      </w:tr>
      <w:tr w:rsidR="00A541B1" w:rsidRPr="00A541B1" w14:paraId="750E99AA" w14:textId="77777777" w:rsidTr="00A541B1">
        <w:tc>
          <w:tcPr>
            <w:tcW w:w="5035" w:type="dxa"/>
            <w:tcBorders>
              <w:top w:val="dashed" w:sz="4" w:space="0" w:color="auto"/>
              <w:bottom w:val="dashed" w:sz="4" w:space="0" w:color="auto"/>
            </w:tcBorders>
          </w:tcPr>
          <w:p w14:paraId="369FC202"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29E298DA" w14:textId="77777777" w:rsidR="00A541B1" w:rsidRPr="00A541B1" w:rsidRDefault="00A541B1" w:rsidP="00D141E6">
            <w:pPr>
              <w:autoSpaceDE w:val="0"/>
              <w:autoSpaceDN w:val="0"/>
              <w:adjustRightInd w:val="0"/>
              <w:rPr>
                <w:sz w:val="28"/>
                <w:szCs w:val="28"/>
              </w:rPr>
            </w:pPr>
          </w:p>
        </w:tc>
      </w:tr>
      <w:tr w:rsidR="00A541B1" w:rsidRPr="00A541B1" w14:paraId="3B162C74" w14:textId="77777777" w:rsidTr="00A541B1">
        <w:tc>
          <w:tcPr>
            <w:tcW w:w="5035" w:type="dxa"/>
            <w:tcBorders>
              <w:top w:val="dashed" w:sz="4" w:space="0" w:color="auto"/>
              <w:bottom w:val="dashed" w:sz="4" w:space="0" w:color="auto"/>
            </w:tcBorders>
          </w:tcPr>
          <w:p w14:paraId="04451F97"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6AD9A830" w14:textId="77777777" w:rsidR="00A541B1" w:rsidRPr="00A541B1" w:rsidRDefault="00A541B1" w:rsidP="00D141E6">
            <w:pPr>
              <w:autoSpaceDE w:val="0"/>
              <w:autoSpaceDN w:val="0"/>
              <w:adjustRightInd w:val="0"/>
              <w:rPr>
                <w:sz w:val="28"/>
                <w:szCs w:val="28"/>
              </w:rPr>
            </w:pPr>
          </w:p>
        </w:tc>
      </w:tr>
      <w:tr w:rsidR="00A541B1" w:rsidRPr="00A541B1" w14:paraId="4FD58E0B" w14:textId="77777777" w:rsidTr="00A541B1">
        <w:tc>
          <w:tcPr>
            <w:tcW w:w="5035" w:type="dxa"/>
            <w:tcBorders>
              <w:top w:val="dashed" w:sz="4" w:space="0" w:color="auto"/>
              <w:bottom w:val="dashed" w:sz="4" w:space="0" w:color="auto"/>
            </w:tcBorders>
          </w:tcPr>
          <w:p w14:paraId="24BFD704"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6EA87676" w14:textId="77777777" w:rsidR="00A541B1" w:rsidRPr="00A541B1" w:rsidRDefault="00A541B1" w:rsidP="00D141E6">
            <w:pPr>
              <w:autoSpaceDE w:val="0"/>
              <w:autoSpaceDN w:val="0"/>
              <w:adjustRightInd w:val="0"/>
              <w:rPr>
                <w:sz w:val="28"/>
                <w:szCs w:val="28"/>
              </w:rPr>
            </w:pPr>
          </w:p>
        </w:tc>
      </w:tr>
      <w:tr w:rsidR="00A541B1" w:rsidRPr="00A541B1" w14:paraId="7F0D070B" w14:textId="77777777" w:rsidTr="00A541B1">
        <w:tc>
          <w:tcPr>
            <w:tcW w:w="5035" w:type="dxa"/>
            <w:tcBorders>
              <w:top w:val="dashed" w:sz="4" w:space="0" w:color="auto"/>
              <w:bottom w:val="dashed" w:sz="4" w:space="0" w:color="auto"/>
            </w:tcBorders>
          </w:tcPr>
          <w:p w14:paraId="291F8432"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391F40FD" w14:textId="77777777" w:rsidR="00A541B1" w:rsidRPr="00A541B1" w:rsidRDefault="00A541B1" w:rsidP="00D141E6">
            <w:pPr>
              <w:autoSpaceDE w:val="0"/>
              <w:autoSpaceDN w:val="0"/>
              <w:adjustRightInd w:val="0"/>
              <w:rPr>
                <w:sz w:val="28"/>
                <w:szCs w:val="28"/>
              </w:rPr>
            </w:pPr>
          </w:p>
        </w:tc>
      </w:tr>
      <w:tr w:rsidR="00A541B1" w:rsidRPr="00A541B1" w14:paraId="062584D6" w14:textId="77777777" w:rsidTr="00A541B1">
        <w:tc>
          <w:tcPr>
            <w:tcW w:w="5035" w:type="dxa"/>
            <w:tcBorders>
              <w:top w:val="dashed" w:sz="4" w:space="0" w:color="auto"/>
              <w:bottom w:val="dashed" w:sz="4" w:space="0" w:color="auto"/>
            </w:tcBorders>
          </w:tcPr>
          <w:p w14:paraId="374A775A"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3ED17FED" w14:textId="77777777" w:rsidR="00A541B1" w:rsidRPr="00A541B1" w:rsidRDefault="00A541B1" w:rsidP="00D141E6">
            <w:pPr>
              <w:autoSpaceDE w:val="0"/>
              <w:autoSpaceDN w:val="0"/>
              <w:adjustRightInd w:val="0"/>
              <w:rPr>
                <w:sz w:val="28"/>
                <w:szCs w:val="28"/>
              </w:rPr>
            </w:pPr>
          </w:p>
        </w:tc>
      </w:tr>
      <w:tr w:rsidR="00A541B1" w:rsidRPr="00A541B1" w14:paraId="332FCF2F" w14:textId="77777777" w:rsidTr="00A541B1">
        <w:tc>
          <w:tcPr>
            <w:tcW w:w="5035" w:type="dxa"/>
            <w:tcBorders>
              <w:top w:val="dashed" w:sz="4" w:space="0" w:color="auto"/>
              <w:bottom w:val="dashed" w:sz="4" w:space="0" w:color="auto"/>
            </w:tcBorders>
          </w:tcPr>
          <w:p w14:paraId="2456FA8A"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37D64C09" w14:textId="77777777" w:rsidR="00A541B1" w:rsidRPr="00A541B1" w:rsidRDefault="00A541B1" w:rsidP="00D141E6">
            <w:pPr>
              <w:autoSpaceDE w:val="0"/>
              <w:autoSpaceDN w:val="0"/>
              <w:adjustRightInd w:val="0"/>
              <w:rPr>
                <w:sz w:val="28"/>
                <w:szCs w:val="28"/>
              </w:rPr>
            </w:pPr>
          </w:p>
        </w:tc>
      </w:tr>
      <w:tr w:rsidR="00A541B1" w:rsidRPr="00A541B1" w14:paraId="6EEF8275" w14:textId="77777777" w:rsidTr="00A541B1">
        <w:tc>
          <w:tcPr>
            <w:tcW w:w="5035" w:type="dxa"/>
            <w:tcBorders>
              <w:top w:val="dashed" w:sz="4" w:space="0" w:color="auto"/>
              <w:bottom w:val="dashed" w:sz="4" w:space="0" w:color="auto"/>
            </w:tcBorders>
          </w:tcPr>
          <w:p w14:paraId="0253AC1F"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5EFEC59A" w14:textId="77777777" w:rsidR="00A541B1" w:rsidRPr="00A541B1" w:rsidRDefault="00A541B1" w:rsidP="00D141E6">
            <w:pPr>
              <w:autoSpaceDE w:val="0"/>
              <w:autoSpaceDN w:val="0"/>
              <w:adjustRightInd w:val="0"/>
              <w:rPr>
                <w:sz w:val="28"/>
                <w:szCs w:val="28"/>
              </w:rPr>
            </w:pPr>
          </w:p>
        </w:tc>
      </w:tr>
      <w:tr w:rsidR="00A541B1" w:rsidRPr="00A541B1" w14:paraId="67A4D3B6" w14:textId="77777777" w:rsidTr="00A541B1">
        <w:tc>
          <w:tcPr>
            <w:tcW w:w="5035" w:type="dxa"/>
            <w:tcBorders>
              <w:top w:val="dashed" w:sz="4" w:space="0" w:color="auto"/>
              <w:bottom w:val="dashed" w:sz="4" w:space="0" w:color="auto"/>
            </w:tcBorders>
          </w:tcPr>
          <w:p w14:paraId="756CA75B"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645D3AC7" w14:textId="77777777" w:rsidR="00A541B1" w:rsidRPr="00A541B1" w:rsidRDefault="00A541B1" w:rsidP="00D141E6">
            <w:pPr>
              <w:autoSpaceDE w:val="0"/>
              <w:autoSpaceDN w:val="0"/>
              <w:adjustRightInd w:val="0"/>
              <w:rPr>
                <w:sz w:val="28"/>
                <w:szCs w:val="28"/>
              </w:rPr>
            </w:pPr>
          </w:p>
        </w:tc>
      </w:tr>
      <w:tr w:rsidR="00A541B1" w:rsidRPr="00A541B1" w14:paraId="14CFBCAA" w14:textId="77777777" w:rsidTr="00A541B1">
        <w:tc>
          <w:tcPr>
            <w:tcW w:w="5035" w:type="dxa"/>
            <w:tcBorders>
              <w:top w:val="dashed" w:sz="4" w:space="0" w:color="auto"/>
            </w:tcBorders>
          </w:tcPr>
          <w:p w14:paraId="395ACAC7"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tcBorders>
          </w:tcPr>
          <w:p w14:paraId="6B221014" w14:textId="77777777" w:rsidR="00A541B1" w:rsidRPr="00A541B1" w:rsidRDefault="00A541B1" w:rsidP="00D141E6">
            <w:pPr>
              <w:autoSpaceDE w:val="0"/>
              <w:autoSpaceDN w:val="0"/>
              <w:adjustRightInd w:val="0"/>
              <w:rPr>
                <w:sz w:val="28"/>
                <w:szCs w:val="28"/>
              </w:rPr>
            </w:pPr>
          </w:p>
        </w:tc>
      </w:tr>
    </w:tbl>
    <w:p w14:paraId="0B2D5487" w14:textId="77777777" w:rsidR="00A541B1" w:rsidRDefault="00A541B1" w:rsidP="00D141E6">
      <w:pPr>
        <w:autoSpaceDE w:val="0"/>
        <w:autoSpaceDN w:val="0"/>
        <w:adjustRightInd w:val="0"/>
        <w:spacing w:after="0" w:line="240" w:lineRule="auto"/>
      </w:pPr>
    </w:p>
    <w:p w14:paraId="7C67660C" w14:textId="20DA5FAE" w:rsidR="00A541B1" w:rsidRPr="00A541B1" w:rsidRDefault="00A541B1" w:rsidP="00D141E6">
      <w:pPr>
        <w:autoSpaceDE w:val="0"/>
        <w:autoSpaceDN w:val="0"/>
        <w:adjustRightInd w:val="0"/>
        <w:spacing w:after="0" w:line="240" w:lineRule="auto"/>
        <w:rPr>
          <w:rFonts w:ascii="ComicSansMS" w:hAnsi="ComicSansMS" w:cs="ComicSansMS"/>
          <w:sz w:val="24"/>
          <w:szCs w:val="24"/>
        </w:rPr>
      </w:pPr>
      <w:r w:rsidRPr="00A541B1">
        <w:rPr>
          <w:rFonts w:ascii="ComicSansMS" w:hAnsi="ComicSansMS" w:cs="ComicSansMS"/>
          <w:sz w:val="24"/>
          <w:szCs w:val="24"/>
        </w:rPr>
        <w:t>Point out as many differences between your treaty and Treaty 4 and Treaty 6.</w:t>
      </w:r>
    </w:p>
    <w:tbl>
      <w:tblPr>
        <w:tblStyle w:val="TableGrid"/>
        <w:tblW w:w="0" w:type="auto"/>
        <w:tblLook w:val="04A0" w:firstRow="1" w:lastRow="0" w:firstColumn="1" w:lastColumn="0" w:noHBand="0" w:noVBand="1"/>
      </w:tblPr>
      <w:tblGrid>
        <w:gridCol w:w="5035"/>
        <w:gridCol w:w="5035"/>
      </w:tblGrid>
      <w:tr w:rsidR="00A541B1" w:rsidRPr="00A541B1" w14:paraId="6228C945" w14:textId="77777777" w:rsidTr="00E45595">
        <w:tc>
          <w:tcPr>
            <w:tcW w:w="5035" w:type="dxa"/>
            <w:tcBorders>
              <w:bottom w:val="single" w:sz="4" w:space="0" w:color="auto"/>
            </w:tcBorders>
          </w:tcPr>
          <w:p w14:paraId="3DCC20C6" w14:textId="77777777" w:rsidR="00A541B1" w:rsidRPr="00A541B1" w:rsidRDefault="00A541B1" w:rsidP="00D141E6">
            <w:pPr>
              <w:autoSpaceDE w:val="0"/>
              <w:autoSpaceDN w:val="0"/>
              <w:adjustRightInd w:val="0"/>
              <w:rPr>
                <w:sz w:val="28"/>
                <w:szCs w:val="28"/>
              </w:rPr>
            </w:pPr>
            <w:r w:rsidRPr="00A541B1">
              <w:rPr>
                <w:sz w:val="28"/>
                <w:szCs w:val="28"/>
              </w:rPr>
              <w:t>Your Treaty</w:t>
            </w:r>
          </w:p>
        </w:tc>
        <w:tc>
          <w:tcPr>
            <w:tcW w:w="5035" w:type="dxa"/>
            <w:tcBorders>
              <w:bottom w:val="single" w:sz="4" w:space="0" w:color="auto"/>
            </w:tcBorders>
          </w:tcPr>
          <w:p w14:paraId="5B12252B" w14:textId="77777777" w:rsidR="00A541B1" w:rsidRPr="00A541B1" w:rsidRDefault="00A541B1" w:rsidP="00D141E6">
            <w:pPr>
              <w:autoSpaceDE w:val="0"/>
              <w:autoSpaceDN w:val="0"/>
              <w:adjustRightInd w:val="0"/>
              <w:rPr>
                <w:sz w:val="28"/>
                <w:szCs w:val="28"/>
              </w:rPr>
            </w:pPr>
            <w:r w:rsidRPr="00A541B1">
              <w:rPr>
                <w:sz w:val="28"/>
                <w:szCs w:val="28"/>
              </w:rPr>
              <w:t>Treaty 4 and Treaty 6</w:t>
            </w:r>
          </w:p>
        </w:tc>
      </w:tr>
      <w:tr w:rsidR="00A541B1" w:rsidRPr="00A541B1" w14:paraId="2570AC94" w14:textId="77777777" w:rsidTr="00E45595">
        <w:tc>
          <w:tcPr>
            <w:tcW w:w="5035" w:type="dxa"/>
            <w:tcBorders>
              <w:bottom w:val="dashed" w:sz="4" w:space="0" w:color="auto"/>
            </w:tcBorders>
          </w:tcPr>
          <w:p w14:paraId="51BE566C" w14:textId="77777777" w:rsidR="00A541B1" w:rsidRPr="00A541B1" w:rsidRDefault="00A541B1" w:rsidP="00D141E6">
            <w:pPr>
              <w:autoSpaceDE w:val="0"/>
              <w:autoSpaceDN w:val="0"/>
              <w:adjustRightInd w:val="0"/>
              <w:rPr>
                <w:sz w:val="28"/>
                <w:szCs w:val="28"/>
              </w:rPr>
            </w:pPr>
          </w:p>
        </w:tc>
        <w:tc>
          <w:tcPr>
            <w:tcW w:w="5035" w:type="dxa"/>
            <w:tcBorders>
              <w:bottom w:val="dashed" w:sz="4" w:space="0" w:color="auto"/>
            </w:tcBorders>
          </w:tcPr>
          <w:p w14:paraId="0E065ED4" w14:textId="77777777" w:rsidR="00A541B1" w:rsidRPr="00A541B1" w:rsidRDefault="00A541B1" w:rsidP="00D141E6">
            <w:pPr>
              <w:autoSpaceDE w:val="0"/>
              <w:autoSpaceDN w:val="0"/>
              <w:adjustRightInd w:val="0"/>
              <w:rPr>
                <w:sz w:val="28"/>
                <w:szCs w:val="28"/>
              </w:rPr>
            </w:pPr>
          </w:p>
        </w:tc>
      </w:tr>
      <w:tr w:rsidR="00A541B1" w:rsidRPr="00A541B1" w14:paraId="0317AA43" w14:textId="77777777" w:rsidTr="00E45595">
        <w:tc>
          <w:tcPr>
            <w:tcW w:w="5035" w:type="dxa"/>
            <w:tcBorders>
              <w:top w:val="dashed" w:sz="4" w:space="0" w:color="auto"/>
              <w:bottom w:val="dashed" w:sz="4" w:space="0" w:color="auto"/>
            </w:tcBorders>
          </w:tcPr>
          <w:p w14:paraId="6E998121"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11FBC740" w14:textId="77777777" w:rsidR="00A541B1" w:rsidRPr="00A541B1" w:rsidRDefault="00A541B1" w:rsidP="00D141E6">
            <w:pPr>
              <w:autoSpaceDE w:val="0"/>
              <w:autoSpaceDN w:val="0"/>
              <w:adjustRightInd w:val="0"/>
              <w:rPr>
                <w:sz w:val="28"/>
                <w:szCs w:val="28"/>
              </w:rPr>
            </w:pPr>
          </w:p>
        </w:tc>
      </w:tr>
      <w:tr w:rsidR="00A541B1" w:rsidRPr="00A541B1" w14:paraId="43F3E32A" w14:textId="77777777" w:rsidTr="00E45595">
        <w:tc>
          <w:tcPr>
            <w:tcW w:w="5035" w:type="dxa"/>
            <w:tcBorders>
              <w:top w:val="dashed" w:sz="4" w:space="0" w:color="auto"/>
              <w:bottom w:val="dashed" w:sz="4" w:space="0" w:color="auto"/>
            </w:tcBorders>
          </w:tcPr>
          <w:p w14:paraId="64C379E8"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3A28A2A2" w14:textId="77777777" w:rsidR="00A541B1" w:rsidRPr="00A541B1" w:rsidRDefault="00A541B1" w:rsidP="00D141E6">
            <w:pPr>
              <w:autoSpaceDE w:val="0"/>
              <w:autoSpaceDN w:val="0"/>
              <w:adjustRightInd w:val="0"/>
              <w:rPr>
                <w:sz w:val="28"/>
                <w:szCs w:val="28"/>
              </w:rPr>
            </w:pPr>
          </w:p>
        </w:tc>
      </w:tr>
      <w:tr w:rsidR="00A541B1" w:rsidRPr="00A541B1" w14:paraId="45DACC54" w14:textId="77777777" w:rsidTr="00E45595">
        <w:tc>
          <w:tcPr>
            <w:tcW w:w="5035" w:type="dxa"/>
            <w:tcBorders>
              <w:top w:val="dashed" w:sz="4" w:space="0" w:color="auto"/>
              <w:bottom w:val="dashed" w:sz="4" w:space="0" w:color="auto"/>
            </w:tcBorders>
          </w:tcPr>
          <w:p w14:paraId="34C923AD"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236A736C" w14:textId="77777777" w:rsidR="00A541B1" w:rsidRPr="00A541B1" w:rsidRDefault="00A541B1" w:rsidP="00D141E6">
            <w:pPr>
              <w:autoSpaceDE w:val="0"/>
              <w:autoSpaceDN w:val="0"/>
              <w:adjustRightInd w:val="0"/>
              <w:rPr>
                <w:sz w:val="28"/>
                <w:szCs w:val="28"/>
              </w:rPr>
            </w:pPr>
          </w:p>
        </w:tc>
      </w:tr>
      <w:tr w:rsidR="00A541B1" w:rsidRPr="00A541B1" w14:paraId="2E18399C" w14:textId="77777777" w:rsidTr="00E45595">
        <w:tc>
          <w:tcPr>
            <w:tcW w:w="5035" w:type="dxa"/>
            <w:tcBorders>
              <w:top w:val="dashed" w:sz="4" w:space="0" w:color="auto"/>
              <w:bottom w:val="dashed" w:sz="4" w:space="0" w:color="auto"/>
            </w:tcBorders>
          </w:tcPr>
          <w:p w14:paraId="2CDFCAE7"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2077C6F4" w14:textId="77777777" w:rsidR="00A541B1" w:rsidRPr="00A541B1" w:rsidRDefault="00A541B1" w:rsidP="00D141E6">
            <w:pPr>
              <w:autoSpaceDE w:val="0"/>
              <w:autoSpaceDN w:val="0"/>
              <w:adjustRightInd w:val="0"/>
              <w:rPr>
                <w:sz w:val="28"/>
                <w:szCs w:val="28"/>
              </w:rPr>
            </w:pPr>
          </w:p>
        </w:tc>
      </w:tr>
      <w:tr w:rsidR="00A541B1" w:rsidRPr="00A541B1" w14:paraId="33A69CF2" w14:textId="77777777" w:rsidTr="00E45595">
        <w:tc>
          <w:tcPr>
            <w:tcW w:w="5035" w:type="dxa"/>
            <w:tcBorders>
              <w:top w:val="dashed" w:sz="4" w:space="0" w:color="auto"/>
              <w:bottom w:val="dashed" w:sz="4" w:space="0" w:color="auto"/>
            </w:tcBorders>
          </w:tcPr>
          <w:p w14:paraId="5B51F4B7"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7225EA9E" w14:textId="77777777" w:rsidR="00A541B1" w:rsidRPr="00A541B1" w:rsidRDefault="00A541B1" w:rsidP="00D141E6">
            <w:pPr>
              <w:autoSpaceDE w:val="0"/>
              <w:autoSpaceDN w:val="0"/>
              <w:adjustRightInd w:val="0"/>
              <w:rPr>
                <w:sz w:val="28"/>
                <w:szCs w:val="28"/>
              </w:rPr>
            </w:pPr>
          </w:p>
        </w:tc>
      </w:tr>
      <w:tr w:rsidR="00A541B1" w:rsidRPr="00A541B1" w14:paraId="77EE2916" w14:textId="77777777" w:rsidTr="00E45595">
        <w:tc>
          <w:tcPr>
            <w:tcW w:w="5035" w:type="dxa"/>
            <w:tcBorders>
              <w:top w:val="dashed" w:sz="4" w:space="0" w:color="auto"/>
              <w:bottom w:val="dashed" w:sz="4" w:space="0" w:color="auto"/>
            </w:tcBorders>
          </w:tcPr>
          <w:p w14:paraId="2DFAABC4"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049C36C7" w14:textId="77777777" w:rsidR="00A541B1" w:rsidRPr="00A541B1" w:rsidRDefault="00A541B1" w:rsidP="00D141E6">
            <w:pPr>
              <w:autoSpaceDE w:val="0"/>
              <w:autoSpaceDN w:val="0"/>
              <w:adjustRightInd w:val="0"/>
              <w:rPr>
                <w:sz w:val="28"/>
                <w:szCs w:val="28"/>
              </w:rPr>
            </w:pPr>
          </w:p>
        </w:tc>
      </w:tr>
      <w:tr w:rsidR="00A541B1" w:rsidRPr="00A541B1" w14:paraId="3DEC173B" w14:textId="77777777" w:rsidTr="00E45595">
        <w:tc>
          <w:tcPr>
            <w:tcW w:w="5035" w:type="dxa"/>
            <w:tcBorders>
              <w:top w:val="dashed" w:sz="4" w:space="0" w:color="auto"/>
              <w:bottom w:val="dashed" w:sz="4" w:space="0" w:color="auto"/>
            </w:tcBorders>
          </w:tcPr>
          <w:p w14:paraId="765B2A7D"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227A03AF" w14:textId="77777777" w:rsidR="00A541B1" w:rsidRPr="00A541B1" w:rsidRDefault="00A541B1" w:rsidP="00D141E6">
            <w:pPr>
              <w:autoSpaceDE w:val="0"/>
              <w:autoSpaceDN w:val="0"/>
              <w:adjustRightInd w:val="0"/>
              <w:rPr>
                <w:sz w:val="28"/>
                <w:szCs w:val="28"/>
              </w:rPr>
            </w:pPr>
          </w:p>
        </w:tc>
      </w:tr>
      <w:tr w:rsidR="00A541B1" w:rsidRPr="00A541B1" w14:paraId="7A9866CA" w14:textId="77777777" w:rsidTr="00E45595">
        <w:tc>
          <w:tcPr>
            <w:tcW w:w="5035" w:type="dxa"/>
            <w:tcBorders>
              <w:top w:val="dashed" w:sz="4" w:space="0" w:color="auto"/>
              <w:bottom w:val="dashed" w:sz="4" w:space="0" w:color="auto"/>
            </w:tcBorders>
          </w:tcPr>
          <w:p w14:paraId="3DEB6ECF"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0C06C3F6" w14:textId="77777777" w:rsidR="00A541B1" w:rsidRPr="00A541B1" w:rsidRDefault="00A541B1" w:rsidP="00D141E6">
            <w:pPr>
              <w:autoSpaceDE w:val="0"/>
              <w:autoSpaceDN w:val="0"/>
              <w:adjustRightInd w:val="0"/>
              <w:rPr>
                <w:sz w:val="28"/>
                <w:szCs w:val="28"/>
              </w:rPr>
            </w:pPr>
          </w:p>
        </w:tc>
      </w:tr>
      <w:tr w:rsidR="00A541B1" w:rsidRPr="00A541B1" w14:paraId="55239FFB" w14:textId="77777777" w:rsidTr="00E45595">
        <w:tc>
          <w:tcPr>
            <w:tcW w:w="5035" w:type="dxa"/>
            <w:tcBorders>
              <w:top w:val="dashed" w:sz="4" w:space="0" w:color="auto"/>
              <w:bottom w:val="dashed" w:sz="4" w:space="0" w:color="auto"/>
            </w:tcBorders>
          </w:tcPr>
          <w:p w14:paraId="43AC5CF4"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4676C300" w14:textId="77777777" w:rsidR="00A541B1" w:rsidRPr="00A541B1" w:rsidRDefault="00A541B1" w:rsidP="00D141E6">
            <w:pPr>
              <w:autoSpaceDE w:val="0"/>
              <w:autoSpaceDN w:val="0"/>
              <w:adjustRightInd w:val="0"/>
              <w:rPr>
                <w:sz w:val="28"/>
                <w:szCs w:val="28"/>
              </w:rPr>
            </w:pPr>
          </w:p>
        </w:tc>
      </w:tr>
      <w:tr w:rsidR="00A541B1" w:rsidRPr="00A541B1" w14:paraId="512A2A2D" w14:textId="77777777" w:rsidTr="00E45595">
        <w:tc>
          <w:tcPr>
            <w:tcW w:w="5035" w:type="dxa"/>
            <w:tcBorders>
              <w:top w:val="dashed" w:sz="4" w:space="0" w:color="auto"/>
              <w:bottom w:val="dashed" w:sz="4" w:space="0" w:color="auto"/>
            </w:tcBorders>
          </w:tcPr>
          <w:p w14:paraId="52BD36E0"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3FEF0F49" w14:textId="77777777" w:rsidR="00A541B1" w:rsidRPr="00A541B1" w:rsidRDefault="00A541B1" w:rsidP="00D141E6">
            <w:pPr>
              <w:autoSpaceDE w:val="0"/>
              <w:autoSpaceDN w:val="0"/>
              <w:adjustRightInd w:val="0"/>
              <w:rPr>
                <w:sz w:val="28"/>
                <w:szCs w:val="28"/>
              </w:rPr>
            </w:pPr>
          </w:p>
        </w:tc>
      </w:tr>
      <w:tr w:rsidR="00A541B1" w:rsidRPr="00A541B1" w14:paraId="02741A7E" w14:textId="77777777" w:rsidTr="00E45595">
        <w:tc>
          <w:tcPr>
            <w:tcW w:w="5035" w:type="dxa"/>
            <w:tcBorders>
              <w:top w:val="dashed" w:sz="4" w:space="0" w:color="auto"/>
              <w:bottom w:val="dashed" w:sz="4" w:space="0" w:color="auto"/>
            </w:tcBorders>
          </w:tcPr>
          <w:p w14:paraId="59A0E533"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0C85C21A" w14:textId="77777777" w:rsidR="00A541B1" w:rsidRPr="00A541B1" w:rsidRDefault="00A541B1" w:rsidP="00D141E6">
            <w:pPr>
              <w:autoSpaceDE w:val="0"/>
              <w:autoSpaceDN w:val="0"/>
              <w:adjustRightInd w:val="0"/>
              <w:rPr>
                <w:sz w:val="28"/>
                <w:szCs w:val="28"/>
              </w:rPr>
            </w:pPr>
          </w:p>
        </w:tc>
      </w:tr>
      <w:tr w:rsidR="00A541B1" w:rsidRPr="00A541B1" w14:paraId="06D9B5B2" w14:textId="77777777" w:rsidTr="00E45595">
        <w:tc>
          <w:tcPr>
            <w:tcW w:w="5035" w:type="dxa"/>
            <w:tcBorders>
              <w:top w:val="dashed" w:sz="4" w:space="0" w:color="auto"/>
              <w:bottom w:val="dashed" w:sz="4" w:space="0" w:color="auto"/>
            </w:tcBorders>
          </w:tcPr>
          <w:p w14:paraId="3B290C58"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30CB6B22" w14:textId="77777777" w:rsidR="00A541B1" w:rsidRPr="00A541B1" w:rsidRDefault="00A541B1" w:rsidP="00D141E6">
            <w:pPr>
              <w:autoSpaceDE w:val="0"/>
              <w:autoSpaceDN w:val="0"/>
              <w:adjustRightInd w:val="0"/>
              <w:rPr>
                <w:sz w:val="28"/>
                <w:szCs w:val="28"/>
              </w:rPr>
            </w:pPr>
          </w:p>
        </w:tc>
      </w:tr>
      <w:tr w:rsidR="00A541B1" w:rsidRPr="00A541B1" w14:paraId="20D89F25" w14:textId="77777777" w:rsidTr="00E45595">
        <w:tc>
          <w:tcPr>
            <w:tcW w:w="5035" w:type="dxa"/>
            <w:tcBorders>
              <w:top w:val="dashed" w:sz="4" w:space="0" w:color="auto"/>
              <w:bottom w:val="dashed" w:sz="4" w:space="0" w:color="auto"/>
            </w:tcBorders>
          </w:tcPr>
          <w:p w14:paraId="691C25EF"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bottom w:val="dashed" w:sz="4" w:space="0" w:color="auto"/>
            </w:tcBorders>
          </w:tcPr>
          <w:p w14:paraId="77E82B78" w14:textId="77777777" w:rsidR="00A541B1" w:rsidRPr="00A541B1" w:rsidRDefault="00A541B1" w:rsidP="00D141E6">
            <w:pPr>
              <w:autoSpaceDE w:val="0"/>
              <w:autoSpaceDN w:val="0"/>
              <w:adjustRightInd w:val="0"/>
              <w:rPr>
                <w:sz w:val="28"/>
                <w:szCs w:val="28"/>
              </w:rPr>
            </w:pPr>
          </w:p>
        </w:tc>
      </w:tr>
      <w:tr w:rsidR="00A541B1" w:rsidRPr="00A541B1" w14:paraId="070C373D" w14:textId="77777777" w:rsidTr="00E45595">
        <w:tc>
          <w:tcPr>
            <w:tcW w:w="5035" w:type="dxa"/>
            <w:tcBorders>
              <w:top w:val="dashed" w:sz="4" w:space="0" w:color="auto"/>
            </w:tcBorders>
          </w:tcPr>
          <w:p w14:paraId="315E0E5B" w14:textId="77777777" w:rsidR="00A541B1" w:rsidRPr="00A541B1" w:rsidRDefault="00A541B1" w:rsidP="00D141E6">
            <w:pPr>
              <w:autoSpaceDE w:val="0"/>
              <w:autoSpaceDN w:val="0"/>
              <w:adjustRightInd w:val="0"/>
              <w:rPr>
                <w:sz w:val="28"/>
                <w:szCs w:val="28"/>
              </w:rPr>
            </w:pPr>
          </w:p>
        </w:tc>
        <w:tc>
          <w:tcPr>
            <w:tcW w:w="5035" w:type="dxa"/>
            <w:tcBorders>
              <w:top w:val="dashed" w:sz="4" w:space="0" w:color="auto"/>
            </w:tcBorders>
          </w:tcPr>
          <w:p w14:paraId="00599094" w14:textId="77777777" w:rsidR="00A541B1" w:rsidRPr="00A541B1" w:rsidRDefault="00A541B1" w:rsidP="00D141E6">
            <w:pPr>
              <w:autoSpaceDE w:val="0"/>
              <w:autoSpaceDN w:val="0"/>
              <w:adjustRightInd w:val="0"/>
              <w:rPr>
                <w:sz w:val="28"/>
                <w:szCs w:val="28"/>
              </w:rPr>
            </w:pPr>
          </w:p>
        </w:tc>
      </w:tr>
    </w:tbl>
    <w:p w14:paraId="14156704" w14:textId="67915521" w:rsidR="00873AF6" w:rsidRDefault="00873AF6" w:rsidP="00D141E6">
      <w:pPr>
        <w:autoSpaceDE w:val="0"/>
        <w:autoSpaceDN w:val="0"/>
        <w:adjustRightInd w:val="0"/>
        <w:spacing w:after="0" w:line="240" w:lineRule="auto"/>
      </w:pPr>
    </w:p>
    <w:p w14:paraId="30236163" w14:textId="6FE9BDA2" w:rsidR="000A38D9" w:rsidRDefault="00873AF6" w:rsidP="000A38D9">
      <w:r>
        <w:br w:type="page"/>
      </w:r>
    </w:p>
    <w:p w14:paraId="79AE32B0" w14:textId="77777777" w:rsidR="000A38D9" w:rsidRDefault="000455D9" w:rsidP="00D141E6">
      <w:pPr>
        <w:autoSpaceDE w:val="0"/>
        <w:autoSpaceDN w:val="0"/>
        <w:adjustRightInd w:val="0"/>
        <w:spacing w:after="0" w:line="240" w:lineRule="auto"/>
      </w:pPr>
      <w:r>
        <w:lastRenderedPageBreak/>
        <w:t>If the human race’s experience under Alien Control and Treaties ends up being similar to the First Nation’s people under Canadian control, describe in as much detail and as many points as possible what will happen to us and what our lives will be like.</w:t>
      </w:r>
      <w:r w:rsidR="008D5FC5">
        <w:t xml:space="preserve">  </w:t>
      </w:r>
    </w:p>
    <w:p w14:paraId="1FFCBDC2" w14:textId="77777777" w:rsidR="000A38D9" w:rsidRDefault="000A38D9" w:rsidP="00D141E6">
      <w:pPr>
        <w:autoSpaceDE w:val="0"/>
        <w:autoSpaceDN w:val="0"/>
        <w:adjustRightInd w:val="0"/>
        <w:spacing w:after="0" w:line="240" w:lineRule="auto"/>
      </w:pPr>
    </w:p>
    <w:p w14:paraId="40C706FC" w14:textId="77777777" w:rsidR="000A38D9" w:rsidRDefault="008D5FC5" w:rsidP="00D141E6">
      <w:pPr>
        <w:autoSpaceDE w:val="0"/>
        <w:autoSpaceDN w:val="0"/>
        <w:adjustRightInd w:val="0"/>
        <w:spacing w:after="0" w:line="240" w:lineRule="auto"/>
      </w:pPr>
      <w:r>
        <w:t xml:space="preserve">Make sure you </w:t>
      </w:r>
      <w:r w:rsidR="000A38D9">
        <w:t>explain:</w:t>
      </w:r>
    </w:p>
    <w:p w14:paraId="3C074827" w14:textId="77777777" w:rsidR="000A38D9" w:rsidRDefault="000A38D9" w:rsidP="00D141E6">
      <w:pPr>
        <w:autoSpaceDE w:val="0"/>
        <w:autoSpaceDN w:val="0"/>
        <w:adjustRightInd w:val="0"/>
        <w:spacing w:after="0" w:line="240" w:lineRule="auto"/>
      </w:pPr>
      <w:r>
        <w:t>where we will live</w:t>
      </w:r>
    </w:p>
    <w:p w14:paraId="4AE0B7C7" w14:textId="5FDF998E" w:rsidR="000A38D9" w:rsidRDefault="000A38D9" w:rsidP="00D141E6">
      <w:pPr>
        <w:autoSpaceDE w:val="0"/>
        <w:autoSpaceDN w:val="0"/>
        <w:adjustRightInd w:val="0"/>
        <w:spacing w:after="0" w:line="240" w:lineRule="auto"/>
      </w:pPr>
      <w:r>
        <w:t>what our daily lives will be like</w:t>
      </w:r>
    </w:p>
    <w:p w14:paraId="39680B96" w14:textId="3810CCF2" w:rsidR="00A541B1" w:rsidRDefault="000A38D9" w:rsidP="00D141E6">
      <w:pPr>
        <w:autoSpaceDE w:val="0"/>
        <w:autoSpaceDN w:val="0"/>
        <w:adjustRightInd w:val="0"/>
        <w:spacing w:after="0" w:line="240" w:lineRule="auto"/>
      </w:pPr>
      <w:r>
        <w:t>what will happen to our culture, languages and religion</w:t>
      </w:r>
    </w:p>
    <w:p w14:paraId="1A8D415A" w14:textId="3ED841CD" w:rsidR="000A38D9" w:rsidRDefault="000A38D9" w:rsidP="00D141E6">
      <w:pPr>
        <w:autoSpaceDE w:val="0"/>
        <w:autoSpaceDN w:val="0"/>
        <w:adjustRightInd w:val="0"/>
        <w:spacing w:after="0" w:line="240" w:lineRule="auto"/>
      </w:pPr>
      <w:r>
        <w:t>what will happen to our families and way of living</w:t>
      </w:r>
    </w:p>
    <w:p w14:paraId="4DB5C327" w14:textId="66F9DA07" w:rsidR="000A38D9" w:rsidRDefault="000A38D9" w:rsidP="00D141E6">
      <w:pPr>
        <w:autoSpaceDE w:val="0"/>
        <w:autoSpaceDN w:val="0"/>
        <w:adjustRightInd w:val="0"/>
        <w:spacing w:after="0" w:line="240" w:lineRule="auto"/>
      </w:pPr>
      <w:r>
        <w:t>how we will feed our families</w:t>
      </w:r>
    </w:p>
    <w:p w14:paraId="510C7BE5" w14:textId="79F0A527" w:rsidR="000A38D9" w:rsidRDefault="000A38D9" w:rsidP="00D141E6">
      <w:pPr>
        <w:autoSpaceDE w:val="0"/>
        <w:autoSpaceDN w:val="0"/>
        <w:adjustRightInd w:val="0"/>
        <w:spacing w:after="0" w:line="240" w:lineRule="auto"/>
      </w:pPr>
      <w:r>
        <w:t>how we will earn an income and go about our daily lives</w:t>
      </w:r>
    </w:p>
    <w:p w14:paraId="1A2E3695" w14:textId="77777777" w:rsidR="000A38D9" w:rsidRDefault="000A38D9" w:rsidP="00D141E6">
      <w:pPr>
        <w:autoSpaceDE w:val="0"/>
        <w:autoSpaceDN w:val="0"/>
        <w:adjustRightInd w:val="0"/>
        <w:spacing w:after="0" w:line="240" w:lineRule="auto"/>
      </w:pPr>
    </w:p>
    <w:p w14:paraId="703BBD40" w14:textId="3E08873B" w:rsidR="000A38D9" w:rsidRDefault="000A38D9" w:rsidP="00D141E6">
      <w:pPr>
        <w:autoSpaceDE w:val="0"/>
        <w:autoSpaceDN w:val="0"/>
        <w:adjustRightInd w:val="0"/>
        <w:spacing w:after="0" w:line="240" w:lineRule="auto"/>
      </w:pPr>
      <w:r>
        <w:t>You can do a write-up, a poster, a video, a power point, or any other way of showing this.</w:t>
      </w:r>
      <w:bookmarkStart w:id="0" w:name="_GoBack"/>
      <w:bookmarkEnd w:id="0"/>
    </w:p>
    <w:sectPr w:rsidR="000A38D9" w:rsidSect="001762C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FF"/>
    <w:rsid w:val="000455D9"/>
    <w:rsid w:val="000A38D9"/>
    <w:rsid w:val="000D698B"/>
    <w:rsid w:val="001762CB"/>
    <w:rsid w:val="003079FF"/>
    <w:rsid w:val="0038456A"/>
    <w:rsid w:val="00442223"/>
    <w:rsid w:val="005F01E9"/>
    <w:rsid w:val="006A563E"/>
    <w:rsid w:val="007A6023"/>
    <w:rsid w:val="00873AF6"/>
    <w:rsid w:val="008D5FC5"/>
    <w:rsid w:val="009654AC"/>
    <w:rsid w:val="00A541B1"/>
    <w:rsid w:val="00A6540C"/>
    <w:rsid w:val="00BD1E9E"/>
    <w:rsid w:val="00BF63CC"/>
    <w:rsid w:val="00C44DBD"/>
    <w:rsid w:val="00D141E6"/>
    <w:rsid w:val="00DC7233"/>
    <w:rsid w:val="00FF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D38C"/>
  <w15:chartTrackingRefBased/>
  <w15:docId w15:val="{489A3CA7-0711-401F-B4C0-4ACB5FFD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CB6B5-DC1A-479C-8DB2-A350EBA1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E899C8-3A8B-4AB9-A785-8FFCEB92F36F}">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2C28AC5-A2D2-43EE-A0AC-053E508C4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Christopher</dc:creator>
  <cp:keywords/>
  <dc:description/>
  <cp:lastModifiedBy>Clark, Christopher</cp:lastModifiedBy>
  <cp:revision>14</cp:revision>
  <dcterms:created xsi:type="dcterms:W3CDTF">2017-03-20T18:49:00Z</dcterms:created>
  <dcterms:modified xsi:type="dcterms:W3CDTF">2017-03-23T17:12:00Z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0x01010029EF68DA34BE3A489175CE13712671C7</vt:lpwstr>
  </property>
</Properties>
</file>