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87AF" w14:textId="251AB242" w:rsidR="00117254" w:rsidRDefault="00117254" w:rsidP="00117254">
      <w:pPr>
        <w:pStyle w:val="Title"/>
        <w:jc w:val="center"/>
      </w:pPr>
      <w:r w:rsidRPr="00117254">
        <w:rPr>
          <w:noProof/>
        </w:rPr>
        <w:drawing>
          <wp:anchor distT="0" distB="0" distL="114300" distR="114300" simplePos="0" relativeHeight="251658240" behindDoc="1" locked="0" layoutInCell="1" allowOverlap="1" wp14:anchorId="6677244E" wp14:editId="7DABA883">
            <wp:simplePos x="0" y="0"/>
            <wp:positionH relativeFrom="margin">
              <wp:posOffset>4152900</wp:posOffset>
            </wp:positionH>
            <wp:positionV relativeFrom="paragraph">
              <wp:posOffset>0</wp:posOffset>
            </wp:positionV>
            <wp:extent cx="2392680" cy="1051560"/>
            <wp:effectExtent l="0" t="0" r="7620" b="0"/>
            <wp:wrapTight wrapText="bothSides">
              <wp:wrapPolygon edited="0">
                <wp:start x="0" y="0"/>
                <wp:lineTo x="0" y="21130"/>
                <wp:lineTo x="21497" y="21130"/>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92680" cy="1051560"/>
                    </a:xfrm>
                    <a:prstGeom prst="rect">
                      <a:avLst/>
                    </a:prstGeom>
                  </pic:spPr>
                </pic:pic>
              </a:graphicData>
            </a:graphic>
            <wp14:sizeRelH relativeFrom="page">
              <wp14:pctWidth>0</wp14:pctWidth>
            </wp14:sizeRelH>
            <wp14:sizeRelV relativeFrom="page">
              <wp14:pctHeight>0</wp14:pctHeight>
            </wp14:sizeRelV>
          </wp:anchor>
        </w:drawing>
      </w:r>
      <w:r>
        <w:t>Saskatoon River Fieldtrip</w:t>
      </w:r>
    </w:p>
    <w:p w14:paraId="171E08F9" w14:textId="5223E92F" w:rsidR="00117254" w:rsidRPr="00117254" w:rsidRDefault="00117254" w:rsidP="00117254">
      <w:pPr>
        <w:pStyle w:val="NormalWeb"/>
        <w:shd w:val="clear" w:color="auto" w:fill="FFFFFF"/>
        <w:spacing w:before="0" w:beforeAutospacing="0" w:after="0" w:afterAutospacing="0" w:line="408" w:lineRule="atLeast"/>
        <w:textAlignment w:val="baseline"/>
        <w:rPr>
          <w:rFonts w:asciiTheme="minorHAnsi" w:hAnsiTheme="minorHAnsi" w:cstheme="minorHAnsi"/>
          <w:i/>
          <w:iCs/>
        </w:rPr>
      </w:pPr>
      <w:r w:rsidRPr="00117254">
        <w:rPr>
          <w:rFonts w:asciiTheme="minorHAnsi" w:hAnsiTheme="minorHAnsi" w:cstheme="minorHAnsi"/>
          <w:i/>
          <w:iCs/>
        </w:rPr>
        <w:t>“Rivers are places that renew our spirit, connect us with our past, and link us directly with the flow and rhythm of the natural world.” </w:t>
      </w:r>
      <w:r w:rsidRPr="00117254">
        <w:rPr>
          <w:rStyle w:val="Strong"/>
          <w:rFonts w:asciiTheme="minorHAnsi" w:hAnsiTheme="minorHAnsi" w:cstheme="minorHAnsi"/>
          <w:i/>
          <w:iCs/>
          <w:bdr w:val="none" w:sz="0" w:space="0" w:color="auto" w:frame="1"/>
        </w:rPr>
        <w:t>—Ted Turner</w:t>
      </w:r>
    </w:p>
    <w:p w14:paraId="5455D6F5" w14:textId="0C023C55" w:rsidR="00117254" w:rsidRDefault="00117254" w:rsidP="006A682D">
      <w:pPr>
        <w:pStyle w:val="NormalWeb"/>
        <w:shd w:val="clear" w:color="auto" w:fill="FFFFFF"/>
        <w:rPr>
          <w:rStyle w:val="h4"/>
          <w:rFonts w:ascii="Trebuchet MS" w:hAnsi="Trebuchet MS" w:cs="Tahoma"/>
          <w:b/>
          <w:bCs/>
          <w:color w:val="000000"/>
          <w:sz w:val="20"/>
          <w:szCs w:val="20"/>
        </w:rPr>
      </w:pPr>
    </w:p>
    <w:p w14:paraId="3FB962CA" w14:textId="35BDCB71" w:rsidR="006F0D95" w:rsidRDefault="006F0D95"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Give three reasons why you think Saskatoon was founded along the river? What benefits did the river provide the settlers? What drawbacks?</w:t>
      </w:r>
    </w:p>
    <w:p w14:paraId="657AE348" w14:textId="3D6CA140" w:rsidR="006F0D95" w:rsidRDefault="006F0D95" w:rsidP="006A682D">
      <w:pPr>
        <w:pStyle w:val="NormalWeb"/>
        <w:shd w:val="clear" w:color="auto" w:fill="FFFFFF"/>
        <w:rPr>
          <w:rStyle w:val="h4"/>
          <w:rFonts w:ascii="Trebuchet MS" w:hAnsi="Trebuchet MS" w:cs="Tahoma"/>
          <w:b/>
          <w:bCs/>
          <w:color w:val="000000"/>
          <w:sz w:val="20"/>
          <w:szCs w:val="20"/>
        </w:rPr>
      </w:pPr>
    </w:p>
    <w:p w14:paraId="0B72F13D" w14:textId="43B745F9" w:rsidR="00117254" w:rsidRDefault="00117254" w:rsidP="006A682D">
      <w:pPr>
        <w:pStyle w:val="NormalWeb"/>
        <w:shd w:val="clear" w:color="auto" w:fill="FFFFFF"/>
        <w:rPr>
          <w:rStyle w:val="h4"/>
          <w:rFonts w:ascii="Trebuchet MS" w:hAnsi="Trebuchet MS" w:cs="Tahoma"/>
          <w:b/>
          <w:bCs/>
          <w:color w:val="000000"/>
          <w:sz w:val="20"/>
          <w:szCs w:val="20"/>
        </w:rPr>
      </w:pPr>
    </w:p>
    <w:p w14:paraId="69043E5E" w14:textId="62D97EFA" w:rsidR="00117254" w:rsidRDefault="00117254" w:rsidP="006A682D">
      <w:pPr>
        <w:pStyle w:val="NormalWeb"/>
        <w:shd w:val="clear" w:color="auto" w:fill="FFFFFF"/>
        <w:rPr>
          <w:rStyle w:val="h4"/>
          <w:rFonts w:ascii="Trebuchet MS" w:hAnsi="Trebuchet MS" w:cs="Tahoma"/>
          <w:b/>
          <w:bCs/>
          <w:color w:val="000000"/>
          <w:sz w:val="20"/>
          <w:szCs w:val="20"/>
        </w:rPr>
      </w:pPr>
    </w:p>
    <w:p w14:paraId="4CE92D10" w14:textId="77777777" w:rsidR="00117254" w:rsidRDefault="00117254" w:rsidP="006A682D">
      <w:pPr>
        <w:pStyle w:val="NormalWeb"/>
        <w:shd w:val="clear" w:color="auto" w:fill="FFFFFF"/>
        <w:rPr>
          <w:rStyle w:val="h4"/>
          <w:rFonts w:ascii="Trebuchet MS" w:hAnsi="Trebuchet MS" w:cs="Tahoma"/>
          <w:b/>
          <w:bCs/>
          <w:color w:val="000000"/>
          <w:sz w:val="20"/>
          <w:szCs w:val="20"/>
        </w:rPr>
      </w:pPr>
    </w:p>
    <w:p w14:paraId="3AA987D1" w14:textId="4653971D" w:rsidR="006F0D95" w:rsidRDefault="006F0D95" w:rsidP="006A682D">
      <w:pPr>
        <w:pStyle w:val="NormalWeb"/>
        <w:shd w:val="clear" w:color="auto" w:fill="FFFFFF"/>
        <w:rPr>
          <w:rStyle w:val="h4"/>
          <w:rFonts w:ascii="Trebuchet MS" w:hAnsi="Trebuchet MS" w:cs="Tahoma"/>
          <w:b/>
          <w:bCs/>
          <w:color w:val="000000"/>
          <w:sz w:val="20"/>
          <w:szCs w:val="20"/>
        </w:rPr>
      </w:pPr>
    </w:p>
    <w:p w14:paraId="5E7BB1DD" w14:textId="53AC030B" w:rsidR="006F0D95" w:rsidRDefault="006F0D95" w:rsidP="006A682D">
      <w:pPr>
        <w:pStyle w:val="NormalWeb"/>
        <w:shd w:val="clear" w:color="auto" w:fill="FFFFFF"/>
        <w:rPr>
          <w:rStyle w:val="h4"/>
          <w:rFonts w:ascii="Trebuchet MS" w:hAnsi="Trebuchet MS" w:cs="Tahoma"/>
          <w:b/>
          <w:bCs/>
          <w:color w:val="000000"/>
          <w:sz w:val="20"/>
          <w:szCs w:val="20"/>
        </w:rPr>
      </w:pPr>
    </w:p>
    <w:p w14:paraId="5ECF9DBE" w14:textId="48EF5A63" w:rsidR="006F0D95" w:rsidRDefault="006F0D95"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A</w:t>
      </w:r>
      <w:r w:rsidR="00117254">
        <w:rPr>
          <w:rStyle w:val="h4"/>
          <w:rFonts w:ascii="Trebuchet MS" w:hAnsi="Trebuchet MS" w:cs="Tahoma"/>
          <w:b/>
          <w:bCs/>
          <w:color w:val="000000"/>
          <w:sz w:val="20"/>
          <w:szCs w:val="20"/>
        </w:rPr>
        <w:t>s</w:t>
      </w:r>
      <w:r>
        <w:rPr>
          <w:rStyle w:val="h4"/>
          <w:rFonts w:ascii="Trebuchet MS" w:hAnsi="Trebuchet MS" w:cs="Tahoma"/>
          <w:b/>
          <w:bCs/>
          <w:color w:val="000000"/>
          <w:sz w:val="20"/>
          <w:szCs w:val="20"/>
        </w:rPr>
        <w:t xml:space="preserve"> you are walking </w:t>
      </w:r>
      <w:r w:rsidR="00117254">
        <w:rPr>
          <w:rStyle w:val="h4"/>
          <w:rFonts w:ascii="Trebuchet MS" w:hAnsi="Trebuchet MS" w:cs="Tahoma"/>
          <w:b/>
          <w:bCs/>
          <w:color w:val="000000"/>
          <w:sz w:val="20"/>
          <w:szCs w:val="20"/>
        </w:rPr>
        <w:t>along the</w:t>
      </w:r>
      <w:r>
        <w:rPr>
          <w:rStyle w:val="h4"/>
          <w:rFonts w:ascii="Trebuchet MS" w:hAnsi="Trebuchet MS" w:cs="Tahoma"/>
          <w:b/>
          <w:bCs/>
          <w:color w:val="000000"/>
          <w:sz w:val="20"/>
          <w:szCs w:val="20"/>
        </w:rPr>
        <w:t xml:space="preserve"> river, be aware of your surroundings and observe how the river has shaped the city, or how the city has shaped the river to meet its needs. </w:t>
      </w:r>
      <w:r w:rsidR="00585223">
        <w:rPr>
          <w:rStyle w:val="h4"/>
          <w:rFonts w:ascii="Trebuchet MS" w:hAnsi="Trebuchet MS" w:cs="Tahoma"/>
          <w:b/>
          <w:bCs/>
          <w:color w:val="000000"/>
          <w:sz w:val="20"/>
          <w:szCs w:val="20"/>
        </w:rPr>
        <w:t xml:space="preserve">Draw a mini map of our walk in the space below. </w:t>
      </w:r>
    </w:p>
    <w:p w14:paraId="2CF67485" w14:textId="6B87B4DB" w:rsidR="00644F88" w:rsidRDefault="00A10963" w:rsidP="00117254">
      <w:pPr>
        <w:pStyle w:val="NormalWeb"/>
        <w:shd w:val="clear" w:color="auto" w:fill="FFFFFF"/>
        <w:jc w:val="center"/>
        <w:rPr>
          <w:rStyle w:val="h4"/>
          <w:rFonts w:ascii="Trebuchet MS" w:hAnsi="Trebuchet MS" w:cs="Tahoma"/>
          <w:b/>
          <w:bCs/>
          <w:color w:val="000000"/>
          <w:sz w:val="20"/>
          <w:szCs w:val="20"/>
          <w:u w:val="single"/>
        </w:rPr>
      </w:pPr>
      <w:r>
        <w:rPr>
          <w:rFonts w:ascii="Trebuchet MS" w:hAnsi="Trebuchet MS" w:cs="Tahoma"/>
          <w:b/>
          <w:bCs/>
          <w:noProof/>
          <w:color w:val="000000"/>
          <w:sz w:val="20"/>
          <w:szCs w:val="20"/>
          <w:u w:val="single"/>
        </w:rPr>
        <mc:AlternateContent>
          <mc:Choice Requires="wps">
            <w:drawing>
              <wp:anchor distT="0" distB="0" distL="114300" distR="114300" simplePos="0" relativeHeight="251659264" behindDoc="0" locked="0" layoutInCell="1" allowOverlap="1" wp14:anchorId="5032208E" wp14:editId="1A19D305">
                <wp:simplePos x="0" y="0"/>
                <wp:positionH relativeFrom="column">
                  <wp:posOffset>-160020</wp:posOffset>
                </wp:positionH>
                <wp:positionV relativeFrom="paragraph">
                  <wp:posOffset>217170</wp:posOffset>
                </wp:positionV>
                <wp:extent cx="6477000" cy="3733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477000" cy="3733800"/>
                        </a:xfrm>
                        <a:prstGeom prst="rect">
                          <a:avLst/>
                        </a:prstGeom>
                        <a:ln/>
                      </wps:spPr>
                      <wps:style>
                        <a:lnRef idx="2">
                          <a:schemeClr val="dk1"/>
                        </a:lnRef>
                        <a:fillRef idx="1">
                          <a:schemeClr val="lt1"/>
                        </a:fillRef>
                        <a:effectRef idx="0">
                          <a:schemeClr val="dk1"/>
                        </a:effectRef>
                        <a:fontRef idx="minor">
                          <a:schemeClr val="dk1"/>
                        </a:fontRef>
                      </wps:style>
                      <wps:txbx>
                        <w:txbxContent>
                          <w:p w14:paraId="5B059278" w14:textId="77777777" w:rsidR="00A10963" w:rsidRDefault="00A109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2208E" id="_x0000_t202" coordsize="21600,21600" o:spt="202" path="m,l,21600r21600,l21600,xe">
                <v:stroke joinstyle="miter"/>
                <v:path gradientshapeok="t" o:connecttype="rect"/>
              </v:shapetype>
              <v:shape id="Text Box 3" o:spid="_x0000_s1026" type="#_x0000_t202" style="position:absolute;left:0;text-align:left;margin-left:-12.6pt;margin-top:17.1pt;width:510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" fillcolor="white [3201]" strokecolor="black [3200]" strokeweight="1pt">
                <v:textbox>
                  <w:txbxContent>
                    <w:p w14:paraId="5B059278" w14:textId="77777777" w:rsidR="00A10963" w:rsidRDefault="00A10963"/>
                  </w:txbxContent>
                </v:textbox>
              </v:shape>
            </w:pict>
          </mc:Fallback>
        </mc:AlternateContent>
      </w:r>
    </w:p>
    <w:p w14:paraId="1E5828A8"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5B742BC5"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6F52769E"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38CB49AE"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62441581"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57C962B3"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1882B730"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30DB64B4"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50A1CEE0"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56421DA6" w14:textId="77777777" w:rsidR="00644F88" w:rsidRDefault="00644F88" w:rsidP="00117254">
      <w:pPr>
        <w:pStyle w:val="NormalWeb"/>
        <w:shd w:val="clear" w:color="auto" w:fill="FFFFFF"/>
        <w:jc w:val="center"/>
        <w:rPr>
          <w:rStyle w:val="h4"/>
          <w:rFonts w:ascii="Trebuchet MS" w:hAnsi="Trebuchet MS" w:cs="Tahoma"/>
          <w:b/>
          <w:bCs/>
          <w:color w:val="000000"/>
          <w:sz w:val="20"/>
          <w:szCs w:val="20"/>
          <w:u w:val="single"/>
        </w:rPr>
      </w:pPr>
    </w:p>
    <w:p w14:paraId="4FEB9079" w14:textId="6A8A49E7" w:rsidR="006F0D95" w:rsidRPr="00117254" w:rsidRDefault="006F0D95" w:rsidP="00117254">
      <w:pPr>
        <w:pStyle w:val="NormalWeb"/>
        <w:shd w:val="clear" w:color="auto" w:fill="FFFFFF"/>
        <w:jc w:val="center"/>
        <w:rPr>
          <w:rStyle w:val="h4"/>
          <w:rFonts w:ascii="Trebuchet MS" w:hAnsi="Trebuchet MS" w:cs="Tahoma"/>
          <w:b/>
          <w:bCs/>
          <w:color w:val="000000"/>
          <w:sz w:val="20"/>
          <w:szCs w:val="20"/>
          <w:u w:val="single"/>
        </w:rPr>
      </w:pPr>
      <w:r w:rsidRPr="00117254">
        <w:rPr>
          <w:rStyle w:val="h4"/>
          <w:rFonts w:ascii="Trebuchet MS" w:hAnsi="Trebuchet MS" w:cs="Tahoma"/>
          <w:b/>
          <w:bCs/>
          <w:color w:val="000000"/>
          <w:sz w:val="20"/>
          <w:szCs w:val="20"/>
          <w:u w:val="single"/>
        </w:rPr>
        <w:lastRenderedPageBreak/>
        <w:t>River Landing Activit</w:t>
      </w:r>
      <w:r w:rsidR="00117254" w:rsidRPr="00117254">
        <w:rPr>
          <w:rStyle w:val="h4"/>
          <w:rFonts w:ascii="Trebuchet MS" w:hAnsi="Trebuchet MS" w:cs="Tahoma"/>
          <w:b/>
          <w:bCs/>
          <w:color w:val="000000"/>
          <w:sz w:val="20"/>
          <w:szCs w:val="20"/>
          <w:u w:val="single"/>
        </w:rPr>
        <w:t>ies</w:t>
      </w:r>
    </w:p>
    <w:p w14:paraId="1EC7CF86" w14:textId="3A6C0EAC" w:rsidR="00117254" w:rsidRDefault="00117254"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River landing Activity</w:t>
      </w:r>
    </w:p>
    <w:p w14:paraId="44D11CCC" w14:textId="41785760" w:rsidR="00117254" w:rsidRDefault="00117254" w:rsidP="00117254">
      <w:pPr>
        <w:pStyle w:val="NormalWeb"/>
        <w:numPr>
          <w:ilvl w:val="0"/>
          <w:numId w:val="2"/>
        </w:numPr>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Walk along the splash park area, what do you notice?</w:t>
      </w:r>
    </w:p>
    <w:p w14:paraId="6BE0AC7B" w14:textId="77777777" w:rsidR="00A10963" w:rsidRDefault="00A10963" w:rsidP="00644F88">
      <w:pPr>
        <w:pStyle w:val="NormalWeb"/>
        <w:shd w:val="clear" w:color="auto" w:fill="FFFFFF"/>
        <w:rPr>
          <w:rStyle w:val="h4"/>
          <w:rFonts w:ascii="Trebuchet MS" w:hAnsi="Trebuchet MS" w:cs="Tahoma"/>
          <w:b/>
          <w:bCs/>
          <w:color w:val="000000"/>
          <w:sz w:val="20"/>
          <w:szCs w:val="20"/>
        </w:rPr>
      </w:pPr>
    </w:p>
    <w:p w14:paraId="1FF70A12" w14:textId="6C416751" w:rsidR="00644F88" w:rsidRPr="00A10963" w:rsidRDefault="00117254" w:rsidP="00644F88">
      <w:pPr>
        <w:pStyle w:val="NormalWeb"/>
        <w:numPr>
          <w:ilvl w:val="0"/>
          <w:numId w:val="2"/>
        </w:numPr>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is this an example of?</w:t>
      </w:r>
    </w:p>
    <w:p w14:paraId="0667D72E" w14:textId="77777777" w:rsidR="00A10963" w:rsidRDefault="00A10963" w:rsidP="00644F88">
      <w:pPr>
        <w:pStyle w:val="NormalWeb"/>
        <w:shd w:val="clear" w:color="auto" w:fill="FFFFFF"/>
        <w:rPr>
          <w:rStyle w:val="h4"/>
          <w:rFonts w:ascii="Trebuchet MS" w:hAnsi="Trebuchet MS" w:cs="Tahoma"/>
          <w:b/>
          <w:bCs/>
          <w:color w:val="000000"/>
          <w:sz w:val="20"/>
          <w:szCs w:val="20"/>
        </w:rPr>
      </w:pPr>
    </w:p>
    <w:p w14:paraId="70C30AF9" w14:textId="2F01DB00" w:rsidR="00117254" w:rsidRDefault="00117254" w:rsidP="00117254">
      <w:pPr>
        <w:pStyle w:val="NormalWeb"/>
        <w:numPr>
          <w:ilvl w:val="0"/>
          <w:numId w:val="2"/>
        </w:numPr>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Point out areas where humans have impacted the watershed and changed it</w:t>
      </w:r>
    </w:p>
    <w:p w14:paraId="753B508F" w14:textId="77777777" w:rsidR="00644F88" w:rsidRDefault="00644F88" w:rsidP="00644F88">
      <w:pPr>
        <w:pStyle w:val="NormalWeb"/>
        <w:shd w:val="clear" w:color="auto" w:fill="FFFFFF"/>
        <w:rPr>
          <w:rStyle w:val="h4"/>
          <w:rFonts w:ascii="Trebuchet MS" w:hAnsi="Trebuchet MS" w:cs="Tahoma"/>
          <w:b/>
          <w:bCs/>
          <w:color w:val="000000"/>
          <w:sz w:val="20"/>
          <w:szCs w:val="20"/>
        </w:rPr>
      </w:pPr>
    </w:p>
    <w:p w14:paraId="3612F6AF" w14:textId="182B9443" w:rsidR="00117254" w:rsidRDefault="00644F88" w:rsidP="00117254">
      <w:pPr>
        <w:pStyle w:val="NormalWeb"/>
        <w:numPr>
          <w:ilvl w:val="0"/>
          <w:numId w:val="2"/>
        </w:numPr>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are the benefits/drawbacks of creating a Dam?</w:t>
      </w:r>
    </w:p>
    <w:p w14:paraId="32EE44A8" w14:textId="77777777" w:rsidR="00644F88" w:rsidRDefault="00644F88" w:rsidP="00644F88">
      <w:pPr>
        <w:pStyle w:val="NormalWeb"/>
        <w:shd w:val="clear" w:color="auto" w:fill="FFFFFF"/>
        <w:rPr>
          <w:rStyle w:val="h4"/>
          <w:rFonts w:ascii="Trebuchet MS" w:hAnsi="Trebuchet MS" w:cs="Tahoma"/>
          <w:b/>
          <w:bCs/>
          <w:color w:val="000000"/>
          <w:sz w:val="20"/>
          <w:szCs w:val="20"/>
        </w:rPr>
      </w:pPr>
    </w:p>
    <w:p w14:paraId="6349613E" w14:textId="428FEF87" w:rsidR="00644F88" w:rsidRDefault="00644F88" w:rsidP="00117254">
      <w:pPr>
        <w:pStyle w:val="NormalWeb"/>
        <w:numPr>
          <w:ilvl w:val="0"/>
          <w:numId w:val="2"/>
        </w:numPr>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pollution issues would we need to consider in Saskatoon due to our location</w:t>
      </w:r>
    </w:p>
    <w:p w14:paraId="16639C2A" w14:textId="58B6BF19" w:rsidR="00117254" w:rsidRDefault="00117254" w:rsidP="006A682D">
      <w:pPr>
        <w:pStyle w:val="NormalWeb"/>
        <w:shd w:val="clear" w:color="auto" w:fill="FFFFFF"/>
        <w:rPr>
          <w:rStyle w:val="h4"/>
          <w:rFonts w:ascii="Trebuchet MS" w:hAnsi="Trebuchet MS" w:cs="Tahoma"/>
          <w:b/>
          <w:bCs/>
          <w:color w:val="000000"/>
          <w:sz w:val="20"/>
          <w:szCs w:val="20"/>
        </w:rPr>
      </w:pPr>
    </w:p>
    <w:p w14:paraId="75CE158B" w14:textId="77777777" w:rsidR="00A10963" w:rsidRDefault="00A10963" w:rsidP="006A682D">
      <w:pPr>
        <w:pStyle w:val="NormalWeb"/>
        <w:shd w:val="clear" w:color="auto" w:fill="FFFFFF"/>
        <w:rPr>
          <w:rStyle w:val="h4"/>
          <w:rFonts w:ascii="Trebuchet MS" w:hAnsi="Trebuchet MS" w:cs="Tahoma"/>
          <w:b/>
          <w:bCs/>
          <w:color w:val="000000"/>
          <w:sz w:val="20"/>
          <w:szCs w:val="20"/>
        </w:rPr>
      </w:pPr>
    </w:p>
    <w:p w14:paraId="43FF8D29" w14:textId="090DADF8" w:rsidR="00117254" w:rsidRDefault="00117254"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Side</w:t>
      </w:r>
      <w:r w:rsidR="00644F88">
        <w:rPr>
          <w:rStyle w:val="h4"/>
          <w:rFonts w:ascii="Trebuchet MS" w:hAnsi="Trebuchet MS" w:cs="Tahoma"/>
          <w:b/>
          <w:bCs/>
          <w:color w:val="000000"/>
          <w:sz w:val="20"/>
          <w:szCs w:val="20"/>
        </w:rPr>
        <w:t>-w</w:t>
      </w:r>
      <w:r>
        <w:rPr>
          <w:rStyle w:val="h4"/>
          <w:rFonts w:ascii="Trebuchet MS" w:hAnsi="Trebuchet MS" w:cs="Tahoma"/>
          <w:b/>
          <w:bCs/>
          <w:color w:val="000000"/>
          <w:sz w:val="20"/>
          <w:szCs w:val="20"/>
        </w:rPr>
        <w:t>alk chalk Math Work</w:t>
      </w:r>
    </w:p>
    <w:p w14:paraId="3697C04D" w14:textId="76B91BB7" w:rsidR="00117254" w:rsidRDefault="00117254" w:rsidP="006A682D">
      <w:pPr>
        <w:pStyle w:val="NormalWeb"/>
        <w:shd w:val="clear" w:color="auto" w:fill="FFFFFF"/>
        <w:rPr>
          <w:rStyle w:val="h4"/>
          <w:rFonts w:ascii="Trebuchet MS" w:hAnsi="Trebuchet MS" w:cs="Tahoma"/>
          <w:b/>
          <w:bCs/>
          <w:color w:val="000000"/>
          <w:sz w:val="20"/>
          <w:szCs w:val="20"/>
        </w:rPr>
      </w:pPr>
    </w:p>
    <w:p w14:paraId="36694234" w14:textId="7F1D8F24" w:rsidR="00117254" w:rsidRDefault="00117254" w:rsidP="006A682D">
      <w:pPr>
        <w:pStyle w:val="NormalWeb"/>
        <w:shd w:val="clear" w:color="auto" w:fill="FFFFFF"/>
        <w:rPr>
          <w:rStyle w:val="h4"/>
          <w:rFonts w:ascii="Trebuchet MS" w:hAnsi="Trebuchet MS" w:cs="Tahoma"/>
          <w:b/>
          <w:bCs/>
          <w:color w:val="000000"/>
          <w:sz w:val="20"/>
          <w:szCs w:val="20"/>
        </w:rPr>
      </w:pPr>
    </w:p>
    <w:p w14:paraId="2C095882" w14:textId="7D953396" w:rsidR="00117254" w:rsidRDefault="00117254" w:rsidP="006A682D">
      <w:pPr>
        <w:pStyle w:val="NormalWeb"/>
        <w:shd w:val="clear" w:color="auto" w:fill="FFFFFF"/>
        <w:rPr>
          <w:rStyle w:val="h4"/>
          <w:rFonts w:ascii="Trebuchet MS" w:hAnsi="Trebuchet MS" w:cs="Tahoma"/>
          <w:b/>
          <w:bCs/>
          <w:color w:val="000000"/>
          <w:sz w:val="20"/>
          <w:szCs w:val="20"/>
        </w:rPr>
      </w:pPr>
    </w:p>
    <w:p w14:paraId="5FE902D1" w14:textId="79CCC223" w:rsidR="00117254" w:rsidRDefault="00117254" w:rsidP="006A682D">
      <w:pPr>
        <w:pStyle w:val="NormalWeb"/>
        <w:shd w:val="clear" w:color="auto" w:fill="FFFFFF"/>
        <w:rPr>
          <w:rStyle w:val="h4"/>
          <w:rFonts w:ascii="Trebuchet MS" w:hAnsi="Trebuchet MS" w:cs="Tahoma"/>
          <w:b/>
          <w:bCs/>
          <w:color w:val="000000"/>
          <w:sz w:val="20"/>
          <w:szCs w:val="20"/>
        </w:rPr>
      </w:pPr>
    </w:p>
    <w:p w14:paraId="3F40A224" w14:textId="2D99086F" w:rsidR="00644F88" w:rsidRDefault="00644F88" w:rsidP="006A682D">
      <w:pPr>
        <w:pStyle w:val="NormalWeb"/>
        <w:shd w:val="clear" w:color="auto" w:fill="FFFFFF"/>
        <w:rPr>
          <w:rStyle w:val="h4"/>
          <w:rFonts w:ascii="Trebuchet MS" w:hAnsi="Trebuchet MS" w:cs="Tahoma"/>
          <w:b/>
          <w:bCs/>
          <w:color w:val="000000"/>
          <w:sz w:val="20"/>
          <w:szCs w:val="20"/>
        </w:rPr>
      </w:pPr>
    </w:p>
    <w:p w14:paraId="62E55D7E" w14:textId="14409C71" w:rsidR="00644F88" w:rsidRDefault="00644F88" w:rsidP="006A682D">
      <w:pPr>
        <w:pStyle w:val="NormalWeb"/>
        <w:shd w:val="clear" w:color="auto" w:fill="FFFFFF"/>
        <w:rPr>
          <w:rStyle w:val="h4"/>
          <w:rFonts w:ascii="Trebuchet MS" w:hAnsi="Trebuchet MS" w:cs="Tahoma"/>
          <w:b/>
          <w:bCs/>
          <w:color w:val="000000"/>
          <w:sz w:val="20"/>
          <w:szCs w:val="20"/>
        </w:rPr>
      </w:pPr>
    </w:p>
    <w:p w14:paraId="0DBE6396" w14:textId="242586D6" w:rsidR="00644F88" w:rsidRDefault="00644F88" w:rsidP="006A682D">
      <w:pPr>
        <w:pStyle w:val="NormalWeb"/>
        <w:shd w:val="clear" w:color="auto" w:fill="FFFFFF"/>
        <w:rPr>
          <w:rStyle w:val="h4"/>
          <w:rFonts w:ascii="Trebuchet MS" w:hAnsi="Trebuchet MS" w:cs="Tahoma"/>
          <w:b/>
          <w:bCs/>
          <w:color w:val="000000"/>
          <w:sz w:val="20"/>
          <w:szCs w:val="20"/>
        </w:rPr>
      </w:pPr>
    </w:p>
    <w:p w14:paraId="4EB295AF" w14:textId="34254187" w:rsidR="00A10963" w:rsidRDefault="00A10963" w:rsidP="006A682D">
      <w:pPr>
        <w:pStyle w:val="NormalWeb"/>
        <w:shd w:val="clear" w:color="auto" w:fill="FFFFFF"/>
        <w:rPr>
          <w:rStyle w:val="h4"/>
          <w:rFonts w:ascii="Trebuchet MS" w:hAnsi="Trebuchet MS" w:cs="Tahoma"/>
          <w:b/>
          <w:bCs/>
          <w:color w:val="000000"/>
          <w:sz w:val="20"/>
          <w:szCs w:val="20"/>
        </w:rPr>
      </w:pPr>
    </w:p>
    <w:p w14:paraId="144FA18D" w14:textId="4DF558F7" w:rsidR="00A10963" w:rsidRDefault="00A10963" w:rsidP="006A682D">
      <w:pPr>
        <w:pStyle w:val="NormalWeb"/>
        <w:shd w:val="clear" w:color="auto" w:fill="FFFFFF"/>
        <w:rPr>
          <w:rStyle w:val="h4"/>
          <w:rFonts w:ascii="Trebuchet MS" w:hAnsi="Trebuchet MS" w:cs="Tahoma"/>
          <w:b/>
          <w:bCs/>
          <w:color w:val="000000"/>
          <w:sz w:val="20"/>
          <w:szCs w:val="20"/>
        </w:rPr>
      </w:pPr>
    </w:p>
    <w:p w14:paraId="5862E527" w14:textId="77777777" w:rsidR="00A10963" w:rsidRDefault="00A10963" w:rsidP="006A682D">
      <w:pPr>
        <w:pStyle w:val="NormalWeb"/>
        <w:shd w:val="clear" w:color="auto" w:fill="FFFFFF"/>
        <w:rPr>
          <w:rStyle w:val="h4"/>
          <w:rFonts w:ascii="Trebuchet MS" w:hAnsi="Trebuchet MS" w:cs="Tahoma"/>
          <w:b/>
          <w:bCs/>
          <w:color w:val="000000"/>
          <w:sz w:val="20"/>
          <w:szCs w:val="20"/>
        </w:rPr>
      </w:pPr>
    </w:p>
    <w:p w14:paraId="653D1B25"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5DFB3FBB" w14:textId="6A8AE848" w:rsidR="00117254" w:rsidRDefault="00CC3C39"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lastRenderedPageBreak/>
        <w:t>Do you think it is a benefit to live in a city along a river? What benefits? What negatives are there? How can we work to protect the river and the ecosystems around it? Do you have any experiences with the river (like family walks, biking, the beach, boating, etc.)? Do you think most grade 8’s in Saskatchewan have had that opportunities? Why or why not?</w:t>
      </w:r>
    </w:p>
    <w:p w14:paraId="6A230857" w14:textId="7E53E4B3" w:rsidR="006F0D95" w:rsidRDefault="006F0D95" w:rsidP="006A682D">
      <w:pPr>
        <w:pStyle w:val="NormalWeb"/>
        <w:shd w:val="clear" w:color="auto" w:fill="FFFFFF"/>
        <w:rPr>
          <w:rStyle w:val="h4"/>
          <w:rFonts w:ascii="Trebuchet MS" w:hAnsi="Trebuchet MS" w:cs="Tahoma"/>
          <w:b/>
          <w:bCs/>
          <w:color w:val="000000"/>
          <w:sz w:val="20"/>
          <w:szCs w:val="20"/>
        </w:rPr>
      </w:pPr>
    </w:p>
    <w:p w14:paraId="7379B3F7" w14:textId="74474536" w:rsidR="00117254" w:rsidRDefault="00117254" w:rsidP="006A682D">
      <w:pPr>
        <w:pStyle w:val="NormalWeb"/>
        <w:shd w:val="clear" w:color="auto" w:fill="FFFFFF"/>
        <w:rPr>
          <w:rStyle w:val="h4"/>
          <w:rFonts w:ascii="Trebuchet MS" w:hAnsi="Trebuchet MS" w:cs="Tahoma"/>
          <w:b/>
          <w:bCs/>
          <w:color w:val="000000"/>
          <w:sz w:val="20"/>
          <w:szCs w:val="20"/>
        </w:rPr>
      </w:pPr>
    </w:p>
    <w:p w14:paraId="6D372299" w14:textId="77373CB1" w:rsidR="00644F88" w:rsidRDefault="00644F88" w:rsidP="006A682D">
      <w:pPr>
        <w:pStyle w:val="NormalWeb"/>
        <w:shd w:val="clear" w:color="auto" w:fill="FFFFFF"/>
        <w:rPr>
          <w:rStyle w:val="h4"/>
          <w:rFonts w:ascii="Trebuchet MS" w:hAnsi="Trebuchet MS" w:cs="Tahoma"/>
          <w:b/>
          <w:bCs/>
          <w:color w:val="000000"/>
          <w:sz w:val="20"/>
          <w:szCs w:val="20"/>
        </w:rPr>
      </w:pPr>
    </w:p>
    <w:p w14:paraId="1D204EE9" w14:textId="7B7FF6D0" w:rsidR="00644F88" w:rsidRDefault="00644F88" w:rsidP="006A682D">
      <w:pPr>
        <w:pStyle w:val="NormalWeb"/>
        <w:shd w:val="clear" w:color="auto" w:fill="FFFFFF"/>
        <w:rPr>
          <w:rStyle w:val="h4"/>
          <w:rFonts w:ascii="Trebuchet MS" w:hAnsi="Trebuchet MS" w:cs="Tahoma"/>
          <w:b/>
          <w:bCs/>
          <w:color w:val="000000"/>
          <w:sz w:val="20"/>
          <w:szCs w:val="20"/>
        </w:rPr>
      </w:pPr>
    </w:p>
    <w:p w14:paraId="772C9646" w14:textId="048E006E" w:rsidR="00644F88" w:rsidRDefault="00644F88" w:rsidP="006A682D">
      <w:pPr>
        <w:pStyle w:val="NormalWeb"/>
        <w:shd w:val="clear" w:color="auto" w:fill="FFFFFF"/>
        <w:rPr>
          <w:rStyle w:val="h4"/>
          <w:rFonts w:ascii="Trebuchet MS" w:hAnsi="Trebuchet MS" w:cs="Tahoma"/>
          <w:b/>
          <w:bCs/>
          <w:color w:val="000000"/>
          <w:sz w:val="20"/>
          <w:szCs w:val="20"/>
        </w:rPr>
      </w:pPr>
    </w:p>
    <w:p w14:paraId="56B33F52" w14:textId="359111F1" w:rsidR="00644F88" w:rsidRDefault="00644F88" w:rsidP="006A682D">
      <w:pPr>
        <w:pStyle w:val="NormalWeb"/>
        <w:shd w:val="clear" w:color="auto" w:fill="FFFFFF"/>
        <w:rPr>
          <w:rStyle w:val="h4"/>
          <w:rFonts w:ascii="Trebuchet MS" w:hAnsi="Trebuchet MS" w:cs="Tahoma"/>
          <w:b/>
          <w:bCs/>
          <w:color w:val="000000"/>
          <w:sz w:val="20"/>
          <w:szCs w:val="20"/>
        </w:rPr>
      </w:pPr>
    </w:p>
    <w:p w14:paraId="196A2CA2" w14:textId="193F13C7" w:rsidR="00644F88" w:rsidRDefault="00644F88" w:rsidP="006A682D">
      <w:pPr>
        <w:pStyle w:val="NormalWeb"/>
        <w:shd w:val="clear" w:color="auto" w:fill="FFFFFF"/>
        <w:rPr>
          <w:rStyle w:val="h4"/>
          <w:rFonts w:ascii="Trebuchet MS" w:hAnsi="Trebuchet MS" w:cs="Tahoma"/>
          <w:b/>
          <w:bCs/>
          <w:color w:val="000000"/>
          <w:sz w:val="20"/>
          <w:szCs w:val="20"/>
        </w:rPr>
      </w:pPr>
    </w:p>
    <w:p w14:paraId="23E6735D" w14:textId="5AE487DB" w:rsidR="00644F88" w:rsidRDefault="00644F88" w:rsidP="006A682D">
      <w:pPr>
        <w:pStyle w:val="NormalWeb"/>
        <w:shd w:val="clear" w:color="auto" w:fill="FFFFFF"/>
        <w:rPr>
          <w:rStyle w:val="h4"/>
          <w:rFonts w:ascii="Trebuchet MS" w:hAnsi="Trebuchet MS" w:cs="Tahoma"/>
          <w:b/>
          <w:bCs/>
          <w:color w:val="000000"/>
          <w:sz w:val="20"/>
          <w:szCs w:val="20"/>
        </w:rPr>
      </w:pPr>
    </w:p>
    <w:p w14:paraId="0C3CCAEE" w14:textId="1341D54B" w:rsidR="00644F88" w:rsidRDefault="00644F88" w:rsidP="006A682D">
      <w:pPr>
        <w:pStyle w:val="NormalWeb"/>
        <w:shd w:val="clear" w:color="auto" w:fill="FFFFFF"/>
        <w:rPr>
          <w:rStyle w:val="h4"/>
          <w:rFonts w:ascii="Trebuchet MS" w:hAnsi="Trebuchet MS" w:cs="Tahoma"/>
          <w:b/>
          <w:bCs/>
          <w:color w:val="000000"/>
          <w:sz w:val="20"/>
          <w:szCs w:val="20"/>
        </w:rPr>
      </w:pPr>
    </w:p>
    <w:p w14:paraId="5FA06700" w14:textId="279C5327" w:rsidR="00644F88" w:rsidRDefault="00644F88" w:rsidP="006A682D">
      <w:pPr>
        <w:pStyle w:val="NormalWeb"/>
        <w:shd w:val="clear" w:color="auto" w:fill="FFFFFF"/>
        <w:rPr>
          <w:rStyle w:val="h4"/>
          <w:rFonts w:ascii="Trebuchet MS" w:hAnsi="Trebuchet MS" w:cs="Tahoma"/>
          <w:b/>
          <w:bCs/>
          <w:color w:val="000000"/>
          <w:sz w:val="20"/>
          <w:szCs w:val="20"/>
        </w:rPr>
      </w:pPr>
    </w:p>
    <w:p w14:paraId="332EC514" w14:textId="244B55CD" w:rsidR="00644F88" w:rsidRDefault="00644F88" w:rsidP="006A682D">
      <w:pPr>
        <w:pStyle w:val="NormalWeb"/>
        <w:shd w:val="clear" w:color="auto" w:fill="FFFFFF"/>
        <w:rPr>
          <w:rStyle w:val="h4"/>
          <w:rFonts w:ascii="Trebuchet MS" w:hAnsi="Trebuchet MS" w:cs="Tahoma"/>
          <w:b/>
          <w:bCs/>
          <w:color w:val="000000"/>
          <w:sz w:val="20"/>
          <w:szCs w:val="20"/>
        </w:rPr>
      </w:pPr>
    </w:p>
    <w:p w14:paraId="79276286" w14:textId="76FBB2B3" w:rsidR="00644F88" w:rsidRDefault="00644F88" w:rsidP="006A682D">
      <w:pPr>
        <w:pStyle w:val="NormalWeb"/>
        <w:shd w:val="clear" w:color="auto" w:fill="FFFFFF"/>
        <w:rPr>
          <w:rStyle w:val="h4"/>
          <w:rFonts w:ascii="Trebuchet MS" w:hAnsi="Trebuchet MS" w:cs="Tahoma"/>
          <w:b/>
          <w:bCs/>
          <w:color w:val="000000"/>
          <w:sz w:val="20"/>
          <w:szCs w:val="20"/>
        </w:rPr>
      </w:pPr>
    </w:p>
    <w:p w14:paraId="31037F54" w14:textId="6E388E8F" w:rsidR="00644F88" w:rsidRDefault="00644F88" w:rsidP="006A682D">
      <w:pPr>
        <w:pStyle w:val="NormalWeb"/>
        <w:shd w:val="clear" w:color="auto" w:fill="FFFFFF"/>
        <w:rPr>
          <w:rStyle w:val="h4"/>
          <w:rFonts w:ascii="Trebuchet MS" w:hAnsi="Trebuchet MS" w:cs="Tahoma"/>
          <w:b/>
          <w:bCs/>
          <w:color w:val="000000"/>
          <w:sz w:val="20"/>
          <w:szCs w:val="20"/>
        </w:rPr>
      </w:pPr>
    </w:p>
    <w:p w14:paraId="0AC1E403" w14:textId="4B54F578" w:rsidR="00644F88" w:rsidRDefault="00644F88" w:rsidP="006A682D">
      <w:pPr>
        <w:pStyle w:val="NormalWeb"/>
        <w:shd w:val="clear" w:color="auto" w:fill="FFFFFF"/>
        <w:rPr>
          <w:rStyle w:val="h4"/>
          <w:rFonts w:ascii="Trebuchet MS" w:hAnsi="Trebuchet MS" w:cs="Tahoma"/>
          <w:b/>
          <w:bCs/>
          <w:color w:val="000000"/>
          <w:sz w:val="20"/>
          <w:szCs w:val="20"/>
        </w:rPr>
      </w:pPr>
    </w:p>
    <w:p w14:paraId="1559E725" w14:textId="35053528" w:rsidR="00644F88" w:rsidRDefault="00644F88" w:rsidP="006A682D">
      <w:pPr>
        <w:pStyle w:val="NormalWeb"/>
        <w:shd w:val="clear" w:color="auto" w:fill="FFFFFF"/>
        <w:rPr>
          <w:rStyle w:val="h4"/>
          <w:rFonts w:ascii="Trebuchet MS" w:hAnsi="Trebuchet MS" w:cs="Tahoma"/>
          <w:b/>
          <w:bCs/>
          <w:color w:val="000000"/>
          <w:sz w:val="20"/>
          <w:szCs w:val="20"/>
        </w:rPr>
      </w:pPr>
    </w:p>
    <w:p w14:paraId="23D51AA5" w14:textId="416C00FC" w:rsidR="00644F88" w:rsidRDefault="00644F88" w:rsidP="006A682D">
      <w:pPr>
        <w:pStyle w:val="NormalWeb"/>
        <w:shd w:val="clear" w:color="auto" w:fill="FFFFFF"/>
        <w:rPr>
          <w:rStyle w:val="h4"/>
          <w:rFonts w:ascii="Trebuchet MS" w:hAnsi="Trebuchet MS" w:cs="Tahoma"/>
          <w:b/>
          <w:bCs/>
          <w:color w:val="000000"/>
          <w:sz w:val="20"/>
          <w:szCs w:val="20"/>
        </w:rPr>
      </w:pPr>
    </w:p>
    <w:p w14:paraId="676EA39A" w14:textId="1A8745E8" w:rsidR="00644F88" w:rsidRDefault="00644F88" w:rsidP="006A682D">
      <w:pPr>
        <w:pStyle w:val="NormalWeb"/>
        <w:shd w:val="clear" w:color="auto" w:fill="FFFFFF"/>
        <w:rPr>
          <w:rStyle w:val="h4"/>
          <w:rFonts w:ascii="Trebuchet MS" w:hAnsi="Trebuchet MS" w:cs="Tahoma"/>
          <w:b/>
          <w:bCs/>
          <w:color w:val="000000"/>
          <w:sz w:val="20"/>
          <w:szCs w:val="20"/>
        </w:rPr>
      </w:pPr>
    </w:p>
    <w:p w14:paraId="52918B87" w14:textId="34A2A75D" w:rsidR="00644F88" w:rsidRDefault="00644F88" w:rsidP="006A682D">
      <w:pPr>
        <w:pStyle w:val="NormalWeb"/>
        <w:shd w:val="clear" w:color="auto" w:fill="FFFFFF"/>
        <w:rPr>
          <w:rStyle w:val="h4"/>
          <w:rFonts w:ascii="Trebuchet MS" w:hAnsi="Trebuchet MS" w:cs="Tahoma"/>
          <w:b/>
          <w:bCs/>
          <w:color w:val="000000"/>
          <w:sz w:val="20"/>
          <w:szCs w:val="20"/>
        </w:rPr>
      </w:pPr>
    </w:p>
    <w:p w14:paraId="5EFB7526" w14:textId="6FCA0EE4" w:rsidR="00644F88" w:rsidRDefault="00644F88" w:rsidP="006A682D">
      <w:pPr>
        <w:pStyle w:val="NormalWeb"/>
        <w:shd w:val="clear" w:color="auto" w:fill="FFFFFF"/>
        <w:rPr>
          <w:rStyle w:val="h4"/>
          <w:rFonts w:ascii="Trebuchet MS" w:hAnsi="Trebuchet MS" w:cs="Tahoma"/>
          <w:b/>
          <w:bCs/>
          <w:color w:val="000000"/>
          <w:sz w:val="20"/>
          <w:szCs w:val="20"/>
        </w:rPr>
      </w:pPr>
    </w:p>
    <w:p w14:paraId="35AA23BC" w14:textId="5B29B425" w:rsidR="00644F88" w:rsidRDefault="00644F88" w:rsidP="006A682D">
      <w:pPr>
        <w:pStyle w:val="NormalWeb"/>
        <w:shd w:val="clear" w:color="auto" w:fill="FFFFFF"/>
        <w:rPr>
          <w:rStyle w:val="h4"/>
          <w:rFonts w:ascii="Trebuchet MS" w:hAnsi="Trebuchet MS" w:cs="Tahoma"/>
          <w:b/>
          <w:bCs/>
          <w:color w:val="000000"/>
          <w:sz w:val="20"/>
          <w:szCs w:val="20"/>
        </w:rPr>
      </w:pPr>
    </w:p>
    <w:p w14:paraId="69F0C8E7" w14:textId="55584179" w:rsidR="00644F88" w:rsidRDefault="00644F88" w:rsidP="006A682D">
      <w:pPr>
        <w:pStyle w:val="NormalWeb"/>
        <w:shd w:val="clear" w:color="auto" w:fill="FFFFFF"/>
        <w:rPr>
          <w:rStyle w:val="h4"/>
          <w:rFonts w:ascii="Trebuchet MS" w:hAnsi="Trebuchet MS" w:cs="Tahoma"/>
          <w:b/>
          <w:bCs/>
          <w:color w:val="000000"/>
          <w:sz w:val="20"/>
          <w:szCs w:val="20"/>
        </w:rPr>
      </w:pPr>
    </w:p>
    <w:p w14:paraId="35D4ACF4" w14:textId="3AFBD8FE" w:rsidR="00644F88" w:rsidRDefault="00644F88" w:rsidP="006A682D">
      <w:pPr>
        <w:pStyle w:val="NormalWeb"/>
        <w:shd w:val="clear" w:color="auto" w:fill="FFFFFF"/>
        <w:rPr>
          <w:rStyle w:val="h4"/>
          <w:rFonts w:ascii="Trebuchet MS" w:hAnsi="Trebuchet MS" w:cs="Tahoma"/>
          <w:b/>
          <w:bCs/>
          <w:color w:val="000000"/>
          <w:sz w:val="20"/>
          <w:szCs w:val="20"/>
        </w:rPr>
      </w:pPr>
    </w:p>
    <w:p w14:paraId="6AC065A2" w14:textId="7207DE20" w:rsidR="00644F88" w:rsidRDefault="00644F88" w:rsidP="006A682D">
      <w:pPr>
        <w:pStyle w:val="NormalWeb"/>
        <w:shd w:val="clear" w:color="auto" w:fill="FFFFFF"/>
        <w:rPr>
          <w:rStyle w:val="h4"/>
          <w:rFonts w:ascii="Trebuchet MS" w:hAnsi="Trebuchet MS" w:cs="Tahoma"/>
          <w:b/>
          <w:bCs/>
          <w:color w:val="000000"/>
          <w:sz w:val="20"/>
          <w:szCs w:val="20"/>
        </w:rPr>
      </w:pPr>
    </w:p>
    <w:p w14:paraId="32E16F81" w14:textId="0D7F87B3" w:rsidR="00644F88" w:rsidRDefault="00644F88" w:rsidP="006A682D">
      <w:pPr>
        <w:pStyle w:val="NormalWeb"/>
        <w:shd w:val="clear" w:color="auto" w:fill="FFFFFF"/>
        <w:rPr>
          <w:rStyle w:val="h4"/>
          <w:rFonts w:ascii="Trebuchet MS" w:hAnsi="Trebuchet MS" w:cs="Tahoma"/>
          <w:b/>
          <w:bCs/>
          <w:color w:val="000000"/>
          <w:sz w:val="20"/>
          <w:szCs w:val="20"/>
        </w:rPr>
      </w:pPr>
    </w:p>
    <w:p w14:paraId="1634746A"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77999A8E" w14:textId="58F6BA24" w:rsidR="00117254" w:rsidRDefault="00117254"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 xml:space="preserve">A river is </w:t>
      </w:r>
      <w:r w:rsidR="00644F88">
        <w:rPr>
          <w:rStyle w:val="h4"/>
          <w:rFonts w:ascii="Trebuchet MS" w:hAnsi="Trebuchet MS" w:cs="Tahoma"/>
          <w:b/>
          <w:bCs/>
          <w:color w:val="000000"/>
          <w:sz w:val="20"/>
          <w:szCs w:val="20"/>
        </w:rPr>
        <w:t>constantly</w:t>
      </w:r>
      <w:r>
        <w:rPr>
          <w:rStyle w:val="h4"/>
          <w:rFonts w:ascii="Trebuchet MS" w:hAnsi="Trebuchet MS" w:cs="Tahoma"/>
          <w:b/>
          <w:bCs/>
          <w:color w:val="000000"/>
          <w:sz w:val="20"/>
          <w:szCs w:val="20"/>
        </w:rPr>
        <w:t xml:space="preserve"> changing and impacting its surroundings. While we were </w:t>
      </w:r>
      <w:r w:rsidR="00644F88">
        <w:rPr>
          <w:rStyle w:val="h4"/>
          <w:rFonts w:ascii="Trebuchet MS" w:hAnsi="Trebuchet MS" w:cs="Tahoma"/>
          <w:b/>
          <w:bCs/>
          <w:color w:val="000000"/>
          <w:sz w:val="20"/>
          <w:szCs w:val="20"/>
        </w:rPr>
        <w:t>walking</w:t>
      </w:r>
      <w:r>
        <w:rPr>
          <w:rStyle w:val="h4"/>
          <w:rFonts w:ascii="Trebuchet MS" w:hAnsi="Trebuchet MS" w:cs="Tahoma"/>
          <w:b/>
          <w:bCs/>
          <w:color w:val="000000"/>
          <w:sz w:val="20"/>
          <w:szCs w:val="20"/>
        </w:rPr>
        <w:t xml:space="preserve">, give us </w:t>
      </w:r>
      <w:r w:rsidR="00644F88">
        <w:rPr>
          <w:rStyle w:val="h4"/>
          <w:rFonts w:ascii="Trebuchet MS" w:hAnsi="Trebuchet MS" w:cs="Tahoma"/>
          <w:b/>
          <w:bCs/>
          <w:color w:val="000000"/>
          <w:sz w:val="20"/>
          <w:szCs w:val="20"/>
        </w:rPr>
        <w:t>three</w:t>
      </w:r>
      <w:r>
        <w:rPr>
          <w:rStyle w:val="h4"/>
          <w:rFonts w:ascii="Trebuchet MS" w:hAnsi="Trebuchet MS" w:cs="Tahoma"/>
          <w:b/>
          <w:bCs/>
          <w:color w:val="000000"/>
          <w:sz w:val="20"/>
          <w:szCs w:val="20"/>
        </w:rPr>
        <w:t xml:space="preserve"> examples you saw of how the river is changing the environment around it, and how the city was or wasn’t dealing </w:t>
      </w:r>
      <w:r w:rsidR="00644F88">
        <w:rPr>
          <w:rStyle w:val="h4"/>
          <w:rFonts w:ascii="Trebuchet MS" w:hAnsi="Trebuchet MS" w:cs="Tahoma"/>
          <w:b/>
          <w:bCs/>
          <w:color w:val="000000"/>
          <w:sz w:val="20"/>
          <w:szCs w:val="20"/>
        </w:rPr>
        <w:t>with</w:t>
      </w:r>
      <w:r>
        <w:rPr>
          <w:rStyle w:val="h4"/>
          <w:rFonts w:ascii="Trebuchet MS" w:hAnsi="Trebuchet MS" w:cs="Tahoma"/>
          <w:b/>
          <w:bCs/>
          <w:color w:val="000000"/>
          <w:sz w:val="20"/>
          <w:szCs w:val="20"/>
        </w:rPr>
        <w:t xml:space="preserve"> </w:t>
      </w:r>
      <w:r w:rsidR="00644F88">
        <w:rPr>
          <w:rStyle w:val="h4"/>
          <w:rFonts w:ascii="Trebuchet MS" w:hAnsi="Trebuchet MS" w:cs="Tahoma"/>
          <w:b/>
          <w:bCs/>
          <w:color w:val="000000"/>
          <w:sz w:val="20"/>
          <w:szCs w:val="20"/>
        </w:rPr>
        <w:t>the</w:t>
      </w:r>
      <w:r>
        <w:rPr>
          <w:rStyle w:val="h4"/>
          <w:rFonts w:ascii="Trebuchet MS" w:hAnsi="Trebuchet MS" w:cs="Tahoma"/>
          <w:b/>
          <w:bCs/>
          <w:color w:val="000000"/>
          <w:sz w:val="20"/>
          <w:szCs w:val="20"/>
        </w:rPr>
        <w:t xml:space="preserve"> problem</w:t>
      </w:r>
    </w:p>
    <w:p w14:paraId="059729E6" w14:textId="77777777" w:rsidR="00117254" w:rsidRDefault="00117254" w:rsidP="006A682D">
      <w:pPr>
        <w:pStyle w:val="NormalWeb"/>
        <w:shd w:val="clear" w:color="auto" w:fill="FFFFFF"/>
        <w:rPr>
          <w:rStyle w:val="h4"/>
          <w:rFonts w:ascii="Trebuchet MS" w:hAnsi="Trebuchet MS" w:cs="Tahoma"/>
          <w:b/>
          <w:bCs/>
          <w:color w:val="000000"/>
          <w:sz w:val="20"/>
          <w:szCs w:val="20"/>
        </w:rPr>
      </w:pPr>
    </w:p>
    <w:p w14:paraId="7738C793" w14:textId="0C4FD976" w:rsidR="006F0D95" w:rsidRDefault="006F0D95" w:rsidP="006A682D">
      <w:pPr>
        <w:pStyle w:val="NormalWeb"/>
        <w:shd w:val="clear" w:color="auto" w:fill="FFFFFF"/>
        <w:rPr>
          <w:rStyle w:val="h4"/>
          <w:rFonts w:ascii="Trebuchet MS" w:hAnsi="Trebuchet MS" w:cs="Tahoma"/>
          <w:b/>
          <w:bCs/>
          <w:color w:val="000000"/>
          <w:sz w:val="20"/>
          <w:szCs w:val="20"/>
        </w:rPr>
      </w:pPr>
    </w:p>
    <w:p w14:paraId="6E564A4C" w14:textId="7F6D3BEB" w:rsidR="00644F88" w:rsidRDefault="00644F88" w:rsidP="006A682D">
      <w:pPr>
        <w:pStyle w:val="NormalWeb"/>
        <w:shd w:val="clear" w:color="auto" w:fill="FFFFFF"/>
        <w:rPr>
          <w:rStyle w:val="h4"/>
          <w:rFonts w:ascii="Trebuchet MS" w:hAnsi="Trebuchet MS" w:cs="Tahoma"/>
          <w:b/>
          <w:bCs/>
          <w:color w:val="000000"/>
          <w:sz w:val="20"/>
          <w:szCs w:val="20"/>
        </w:rPr>
      </w:pPr>
    </w:p>
    <w:p w14:paraId="1CA09F62" w14:textId="590F3390" w:rsidR="00644F88" w:rsidRDefault="00644F88" w:rsidP="006A682D">
      <w:pPr>
        <w:pStyle w:val="NormalWeb"/>
        <w:shd w:val="clear" w:color="auto" w:fill="FFFFFF"/>
        <w:rPr>
          <w:rStyle w:val="h4"/>
          <w:rFonts w:ascii="Trebuchet MS" w:hAnsi="Trebuchet MS" w:cs="Tahoma"/>
          <w:b/>
          <w:bCs/>
          <w:color w:val="000000"/>
          <w:sz w:val="20"/>
          <w:szCs w:val="20"/>
        </w:rPr>
      </w:pPr>
    </w:p>
    <w:p w14:paraId="373A07A9" w14:textId="387D2154"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 xml:space="preserve">What are some benefits of leaving a river to be as ‘natural landscape’ as </w:t>
      </w:r>
      <w:proofErr w:type="gramStart"/>
      <w:r>
        <w:rPr>
          <w:rStyle w:val="h4"/>
          <w:rFonts w:ascii="Trebuchet MS" w:hAnsi="Trebuchet MS" w:cs="Tahoma"/>
          <w:b/>
          <w:bCs/>
          <w:color w:val="000000"/>
          <w:sz w:val="20"/>
          <w:szCs w:val="20"/>
        </w:rPr>
        <w:t>possible</w:t>
      </w:r>
      <w:proofErr w:type="gramEnd"/>
    </w:p>
    <w:p w14:paraId="0BC6ADAB" w14:textId="77777777" w:rsidR="005E7038" w:rsidRDefault="005E7038" w:rsidP="006A682D">
      <w:pPr>
        <w:pStyle w:val="NormalWeb"/>
        <w:shd w:val="clear" w:color="auto" w:fill="FFFFFF"/>
        <w:rPr>
          <w:rStyle w:val="h4"/>
          <w:rFonts w:ascii="Trebuchet MS" w:hAnsi="Trebuchet MS" w:cs="Tahoma"/>
          <w:b/>
          <w:bCs/>
          <w:color w:val="000000"/>
          <w:sz w:val="20"/>
          <w:szCs w:val="20"/>
        </w:rPr>
      </w:pPr>
    </w:p>
    <w:p w14:paraId="2607D30D" w14:textId="77777777" w:rsidR="005E7038" w:rsidRDefault="005E7038" w:rsidP="006A682D">
      <w:pPr>
        <w:pStyle w:val="NormalWeb"/>
        <w:shd w:val="clear" w:color="auto" w:fill="FFFFFF"/>
        <w:rPr>
          <w:rStyle w:val="h4"/>
          <w:rFonts w:ascii="Trebuchet MS" w:hAnsi="Trebuchet MS" w:cs="Tahoma"/>
          <w:b/>
          <w:bCs/>
          <w:color w:val="000000"/>
          <w:sz w:val="20"/>
          <w:szCs w:val="20"/>
        </w:rPr>
      </w:pPr>
    </w:p>
    <w:p w14:paraId="304BFD48" w14:textId="77777777" w:rsidR="005E7038" w:rsidRDefault="005E7038" w:rsidP="006A682D">
      <w:pPr>
        <w:pStyle w:val="NormalWeb"/>
        <w:shd w:val="clear" w:color="auto" w:fill="FFFFFF"/>
        <w:rPr>
          <w:rStyle w:val="h4"/>
          <w:rFonts w:ascii="Trebuchet MS" w:hAnsi="Trebuchet MS" w:cs="Tahoma"/>
          <w:b/>
          <w:bCs/>
          <w:color w:val="000000"/>
          <w:sz w:val="20"/>
          <w:szCs w:val="20"/>
        </w:rPr>
      </w:pPr>
    </w:p>
    <w:p w14:paraId="3AB083DD" w14:textId="77777777" w:rsidR="005E7038" w:rsidRDefault="005E7038" w:rsidP="006A682D">
      <w:pPr>
        <w:pStyle w:val="NormalWeb"/>
        <w:shd w:val="clear" w:color="auto" w:fill="FFFFFF"/>
        <w:rPr>
          <w:rStyle w:val="h4"/>
          <w:rFonts w:ascii="Trebuchet MS" w:hAnsi="Trebuchet MS" w:cs="Tahoma"/>
          <w:b/>
          <w:bCs/>
          <w:color w:val="000000"/>
          <w:sz w:val="20"/>
          <w:szCs w:val="20"/>
        </w:rPr>
      </w:pPr>
    </w:p>
    <w:p w14:paraId="4330F2CC" w14:textId="6E407AB6"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are some drawbacks?</w:t>
      </w:r>
    </w:p>
    <w:p w14:paraId="0D5CFE7E" w14:textId="65F7FD52" w:rsidR="00644F88" w:rsidRDefault="00644F88" w:rsidP="006A682D">
      <w:pPr>
        <w:pStyle w:val="NormalWeb"/>
        <w:shd w:val="clear" w:color="auto" w:fill="FFFFFF"/>
        <w:rPr>
          <w:rStyle w:val="h4"/>
          <w:rFonts w:ascii="Trebuchet MS" w:hAnsi="Trebuchet MS" w:cs="Tahoma"/>
          <w:b/>
          <w:bCs/>
          <w:color w:val="000000"/>
          <w:sz w:val="20"/>
          <w:szCs w:val="20"/>
        </w:rPr>
      </w:pPr>
    </w:p>
    <w:p w14:paraId="75BE201B" w14:textId="19E2AC8A" w:rsidR="005E7038" w:rsidRDefault="005E7038" w:rsidP="006A682D">
      <w:pPr>
        <w:pStyle w:val="NormalWeb"/>
        <w:shd w:val="clear" w:color="auto" w:fill="FFFFFF"/>
        <w:rPr>
          <w:rStyle w:val="h4"/>
          <w:rFonts w:ascii="Trebuchet MS" w:hAnsi="Trebuchet MS" w:cs="Tahoma"/>
          <w:b/>
          <w:bCs/>
          <w:color w:val="000000"/>
          <w:sz w:val="20"/>
          <w:szCs w:val="20"/>
        </w:rPr>
      </w:pPr>
    </w:p>
    <w:p w14:paraId="2801E002" w14:textId="6AFB7734" w:rsidR="005E7038" w:rsidRDefault="005E7038" w:rsidP="006A682D">
      <w:pPr>
        <w:pStyle w:val="NormalWeb"/>
        <w:shd w:val="clear" w:color="auto" w:fill="FFFFFF"/>
        <w:rPr>
          <w:rStyle w:val="h4"/>
          <w:rFonts w:ascii="Trebuchet MS" w:hAnsi="Trebuchet MS" w:cs="Tahoma"/>
          <w:b/>
          <w:bCs/>
          <w:color w:val="000000"/>
          <w:sz w:val="20"/>
          <w:szCs w:val="20"/>
        </w:rPr>
      </w:pPr>
    </w:p>
    <w:p w14:paraId="4C18F4DC" w14:textId="74767635" w:rsidR="005E7038" w:rsidRDefault="005E7038" w:rsidP="006A682D">
      <w:pPr>
        <w:pStyle w:val="NormalWeb"/>
        <w:shd w:val="clear" w:color="auto" w:fill="FFFFFF"/>
        <w:rPr>
          <w:rStyle w:val="h4"/>
          <w:rFonts w:ascii="Trebuchet MS" w:hAnsi="Trebuchet MS" w:cs="Tahoma"/>
          <w:b/>
          <w:bCs/>
          <w:color w:val="000000"/>
          <w:sz w:val="20"/>
          <w:szCs w:val="20"/>
        </w:rPr>
      </w:pPr>
    </w:p>
    <w:p w14:paraId="7FA1CABB" w14:textId="5F1A646D" w:rsidR="005E7038" w:rsidRDefault="005E703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is the purpose of the Weir?</w:t>
      </w:r>
    </w:p>
    <w:p w14:paraId="128B86D0" w14:textId="0DBF8B8B" w:rsidR="005E7038" w:rsidRDefault="005E7038" w:rsidP="006A682D">
      <w:pPr>
        <w:pStyle w:val="NormalWeb"/>
        <w:shd w:val="clear" w:color="auto" w:fill="FFFFFF"/>
        <w:rPr>
          <w:rStyle w:val="h4"/>
          <w:rFonts w:ascii="Trebuchet MS" w:hAnsi="Trebuchet MS" w:cs="Tahoma"/>
          <w:b/>
          <w:bCs/>
          <w:color w:val="000000"/>
          <w:sz w:val="20"/>
          <w:szCs w:val="20"/>
        </w:rPr>
      </w:pPr>
    </w:p>
    <w:p w14:paraId="08590CE5" w14:textId="5B5065E9" w:rsidR="005E7038" w:rsidRDefault="005E7038" w:rsidP="006A682D">
      <w:pPr>
        <w:pStyle w:val="NormalWeb"/>
        <w:shd w:val="clear" w:color="auto" w:fill="FFFFFF"/>
        <w:rPr>
          <w:rStyle w:val="h4"/>
          <w:rFonts w:ascii="Trebuchet MS" w:hAnsi="Trebuchet MS" w:cs="Tahoma"/>
          <w:b/>
          <w:bCs/>
          <w:color w:val="000000"/>
          <w:sz w:val="20"/>
          <w:szCs w:val="20"/>
        </w:rPr>
      </w:pPr>
    </w:p>
    <w:p w14:paraId="366288BE" w14:textId="7D24A67B" w:rsidR="005E7038" w:rsidRDefault="005E7038" w:rsidP="006A682D">
      <w:pPr>
        <w:pStyle w:val="NormalWeb"/>
        <w:shd w:val="clear" w:color="auto" w:fill="FFFFFF"/>
        <w:rPr>
          <w:rStyle w:val="h4"/>
          <w:rFonts w:ascii="Trebuchet MS" w:hAnsi="Trebuchet MS" w:cs="Tahoma"/>
          <w:b/>
          <w:bCs/>
          <w:color w:val="000000"/>
          <w:sz w:val="20"/>
          <w:szCs w:val="20"/>
        </w:rPr>
      </w:pPr>
    </w:p>
    <w:p w14:paraId="0213A523" w14:textId="46B2EB48" w:rsidR="005E7038" w:rsidRDefault="005E7038" w:rsidP="006A682D">
      <w:pPr>
        <w:pStyle w:val="NormalWeb"/>
        <w:shd w:val="clear" w:color="auto" w:fill="FFFFFF"/>
        <w:rPr>
          <w:rStyle w:val="h4"/>
          <w:rFonts w:ascii="Trebuchet MS" w:hAnsi="Trebuchet MS" w:cs="Tahoma"/>
          <w:b/>
          <w:bCs/>
          <w:color w:val="000000"/>
          <w:sz w:val="20"/>
          <w:szCs w:val="20"/>
        </w:rPr>
      </w:pPr>
    </w:p>
    <w:p w14:paraId="58F91282" w14:textId="6647DE8A" w:rsidR="005E7038" w:rsidRDefault="005E7038" w:rsidP="006A682D">
      <w:pPr>
        <w:pStyle w:val="NormalWeb"/>
        <w:shd w:val="clear" w:color="auto" w:fill="FFFFFF"/>
        <w:rPr>
          <w:rStyle w:val="h4"/>
          <w:rFonts w:ascii="Trebuchet MS" w:hAnsi="Trebuchet MS" w:cs="Tahoma"/>
          <w:b/>
          <w:bCs/>
          <w:color w:val="000000"/>
          <w:sz w:val="20"/>
          <w:szCs w:val="20"/>
        </w:rPr>
      </w:pPr>
    </w:p>
    <w:p w14:paraId="1F26BD8A"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4DD7F0AE" w14:textId="6CF57217"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lastRenderedPageBreak/>
        <w:t>Trivia Questions….</w:t>
      </w:r>
    </w:p>
    <w:p w14:paraId="51A6DEAE" w14:textId="2E32C67D" w:rsidR="003B11EE" w:rsidRDefault="006A7425"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 xml:space="preserve">What </w:t>
      </w:r>
      <w:r w:rsidR="00A10963">
        <w:rPr>
          <w:rStyle w:val="h4"/>
          <w:rFonts w:ascii="Trebuchet MS" w:hAnsi="Trebuchet MS" w:cs="Tahoma"/>
          <w:b/>
          <w:bCs/>
          <w:color w:val="000000"/>
          <w:sz w:val="20"/>
          <w:szCs w:val="20"/>
        </w:rPr>
        <w:t>first European group came to Saskatoon in hopes of settling?</w:t>
      </w:r>
    </w:p>
    <w:p w14:paraId="344A4CB6" w14:textId="2C42213D" w:rsidR="00A10963" w:rsidRDefault="00A10963"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Who was their leader?</w:t>
      </w:r>
    </w:p>
    <w:p w14:paraId="0001ED4B" w14:textId="77777777" w:rsidR="003B11EE" w:rsidRDefault="003B11EE" w:rsidP="006A682D">
      <w:pPr>
        <w:pStyle w:val="NormalWeb"/>
        <w:shd w:val="clear" w:color="auto" w:fill="FFFFFF"/>
        <w:rPr>
          <w:rStyle w:val="h4"/>
          <w:rFonts w:ascii="Trebuchet MS" w:hAnsi="Trebuchet MS" w:cs="Tahoma"/>
          <w:b/>
          <w:bCs/>
          <w:color w:val="000000"/>
          <w:sz w:val="20"/>
          <w:szCs w:val="20"/>
        </w:rPr>
      </w:pPr>
      <w:bookmarkStart w:id="0" w:name="_GoBack"/>
      <w:bookmarkEnd w:id="0"/>
    </w:p>
    <w:p w14:paraId="32BCD53A" w14:textId="09B992C1" w:rsidR="00A10963" w:rsidRDefault="00A10963"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were the three first areas of saskatoon?</w:t>
      </w:r>
    </w:p>
    <w:p w14:paraId="2F3FABEA"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3E69123C" w14:textId="38B2F385" w:rsidR="00A10963" w:rsidRDefault="00A10963"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How did the North West Rebellion impact Saskatoon?</w:t>
      </w:r>
    </w:p>
    <w:p w14:paraId="4435020B"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3FB90780" w14:textId="409C39D6"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Name the statue that honors “the prince of the plains” and where is it located?</w:t>
      </w:r>
    </w:p>
    <w:p w14:paraId="4463986A"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67190F73" w14:textId="3BDAF3E6"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This is a place where ‘great bands use to play’</w:t>
      </w:r>
    </w:p>
    <w:p w14:paraId="0DEAA820"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2342E93B" w14:textId="7E408E4A"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I’m big and red, I have wheels but never move. What am I?</w:t>
      </w:r>
    </w:p>
    <w:p w14:paraId="0D9FB5B5"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55971F76" w14:textId="430A87F1"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Built in ____ was the tallest building in Saskatoon until _____</w:t>
      </w:r>
    </w:p>
    <w:p w14:paraId="060E0252"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7A064C4B" w14:textId="627BA821"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 xml:space="preserve">The bez is </w:t>
      </w:r>
      <w:r w:rsidR="003B11EE">
        <w:rPr>
          <w:rStyle w:val="h4"/>
          <w:rFonts w:ascii="Trebuchet MS" w:hAnsi="Trebuchet MS" w:cs="Tahoma"/>
          <w:b/>
          <w:bCs/>
          <w:color w:val="000000"/>
          <w:sz w:val="20"/>
          <w:szCs w:val="20"/>
        </w:rPr>
        <w:t>considered</w:t>
      </w:r>
      <w:r>
        <w:rPr>
          <w:rStyle w:val="h4"/>
          <w:rFonts w:ascii="Trebuchet MS" w:hAnsi="Trebuchet MS" w:cs="Tahoma"/>
          <w:b/>
          <w:bCs/>
          <w:color w:val="000000"/>
          <w:sz w:val="20"/>
          <w:szCs w:val="20"/>
        </w:rPr>
        <w:t xml:space="preserve"> on the Canada’s Railroad hotels t/f</w:t>
      </w:r>
    </w:p>
    <w:p w14:paraId="0C99A6F9"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2E39B129" w14:textId="7DA758AC" w:rsidR="005E7038" w:rsidRDefault="003B11EE"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order was the three main bridges built in Saskatoon?</w:t>
      </w:r>
    </w:p>
    <w:p w14:paraId="1801C3DC"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58DAF334" w14:textId="16C38EB0" w:rsidR="003B11EE" w:rsidRDefault="003B11EE"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is special about how the Broadway Bridge was built?</w:t>
      </w:r>
    </w:p>
    <w:p w14:paraId="6745BF84"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5D715B08" w14:textId="79D11306" w:rsidR="003B11EE" w:rsidRDefault="003B11EE"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What is the university bridge supposed to look like?</w:t>
      </w:r>
    </w:p>
    <w:p w14:paraId="64D3D8D8"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5F9E13B6" w14:textId="251375A6" w:rsidR="003B11EE" w:rsidRDefault="003B11EE"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Name one reason why the Saskatoon river was hard to transport good down</w:t>
      </w:r>
    </w:p>
    <w:p w14:paraId="17D3C583" w14:textId="77777777" w:rsidR="003B11EE" w:rsidRDefault="003B11EE" w:rsidP="006A682D">
      <w:pPr>
        <w:pStyle w:val="NormalWeb"/>
        <w:shd w:val="clear" w:color="auto" w:fill="FFFFFF"/>
        <w:rPr>
          <w:rStyle w:val="h4"/>
          <w:rFonts w:ascii="Trebuchet MS" w:hAnsi="Trebuchet MS" w:cs="Tahoma"/>
          <w:b/>
          <w:bCs/>
          <w:color w:val="000000"/>
          <w:sz w:val="20"/>
          <w:szCs w:val="20"/>
        </w:rPr>
      </w:pPr>
    </w:p>
    <w:p w14:paraId="594328BA" w14:textId="77777777" w:rsidR="005E7038" w:rsidRDefault="005E7038" w:rsidP="006A682D">
      <w:pPr>
        <w:pStyle w:val="NormalWeb"/>
        <w:shd w:val="clear" w:color="auto" w:fill="FFFFFF"/>
        <w:rPr>
          <w:rStyle w:val="h4"/>
          <w:rFonts w:ascii="Trebuchet MS" w:hAnsi="Trebuchet MS" w:cs="Tahoma"/>
          <w:b/>
          <w:bCs/>
          <w:color w:val="000000"/>
          <w:sz w:val="20"/>
          <w:szCs w:val="20"/>
        </w:rPr>
      </w:pPr>
    </w:p>
    <w:p w14:paraId="1B5B540E"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7959E0FF"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1C3D148F"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268F96DA" w14:textId="77777777" w:rsidR="006F0D95" w:rsidRDefault="006F0D95" w:rsidP="006A682D">
      <w:pPr>
        <w:pStyle w:val="NormalWeb"/>
        <w:shd w:val="clear" w:color="auto" w:fill="FFFFFF"/>
        <w:rPr>
          <w:rStyle w:val="h4"/>
          <w:rFonts w:ascii="Trebuchet MS" w:hAnsi="Trebuchet MS" w:cs="Tahoma"/>
          <w:b/>
          <w:bCs/>
          <w:color w:val="000000"/>
          <w:sz w:val="20"/>
          <w:szCs w:val="20"/>
        </w:rPr>
      </w:pPr>
    </w:p>
    <w:p w14:paraId="7F80CE37"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7E232D3C"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479BAF18"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1A6BBCA7" w14:textId="77777777" w:rsidR="00644F88" w:rsidRDefault="00644F88" w:rsidP="006A682D">
      <w:pPr>
        <w:pStyle w:val="NormalWeb"/>
        <w:shd w:val="clear" w:color="auto" w:fill="FFFFFF"/>
        <w:rPr>
          <w:rStyle w:val="h4"/>
          <w:rFonts w:ascii="Trebuchet MS" w:hAnsi="Trebuchet MS" w:cs="Tahoma"/>
          <w:b/>
          <w:bCs/>
          <w:color w:val="000000"/>
          <w:sz w:val="20"/>
          <w:szCs w:val="20"/>
        </w:rPr>
      </w:pPr>
    </w:p>
    <w:p w14:paraId="6DBC1DE0" w14:textId="216B6B52" w:rsidR="00107C56" w:rsidRDefault="00107C56" w:rsidP="006A682D">
      <w:pPr>
        <w:pStyle w:val="NormalWeb"/>
        <w:shd w:val="clear" w:color="auto" w:fill="FFFFFF"/>
        <w:rPr>
          <w:rStyle w:val="h4"/>
          <w:rFonts w:ascii="Trebuchet MS" w:hAnsi="Trebuchet MS" w:cs="Tahoma"/>
          <w:b/>
          <w:bCs/>
          <w:color w:val="000000"/>
          <w:sz w:val="20"/>
          <w:szCs w:val="20"/>
        </w:rPr>
      </w:pPr>
    </w:p>
    <w:p w14:paraId="3D4C776B" w14:textId="77777777" w:rsidR="00585223" w:rsidRDefault="00585223" w:rsidP="006A682D">
      <w:pPr>
        <w:pStyle w:val="NormalWeb"/>
        <w:shd w:val="clear" w:color="auto" w:fill="FFFFFF"/>
        <w:rPr>
          <w:rStyle w:val="h4"/>
          <w:rFonts w:ascii="Trebuchet MS" w:hAnsi="Trebuchet MS" w:cs="Tahoma"/>
          <w:b/>
          <w:bCs/>
          <w:color w:val="000000"/>
          <w:sz w:val="20"/>
          <w:szCs w:val="20"/>
        </w:rPr>
      </w:pPr>
    </w:p>
    <w:p w14:paraId="7D970CEA" w14:textId="4E8209BB" w:rsidR="00644F88" w:rsidRDefault="00644F88"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 xml:space="preserve">AS we </w:t>
      </w:r>
      <w:proofErr w:type="gramStart"/>
      <w:r>
        <w:rPr>
          <w:rStyle w:val="h4"/>
          <w:rFonts w:ascii="Trebuchet MS" w:hAnsi="Trebuchet MS" w:cs="Tahoma"/>
          <w:b/>
          <w:bCs/>
          <w:color w:val="000000"/>
          <w:sz w:val="20"/>
          <w:szCs w:val="20"/>
        </w:rPr>
        <w:t>walk</w:t>
      </w:r>
      <w:proofErr w:type="gramEnd"/>
      <w:r>
        <w:rPr>
          <w:rStyle w:val="h4"/>
          <w:rFonts w:ascii="Trebuchet MS" w:hAnsi="Trebuchet MS" w:cs="Tahoma"/>
          <w:b/>
          <w:bCs/>
          <w:color w:val="000000"/>
          <w:sz w:val="20"/>
          <w:szCs w:val="20"/>
        </w:rPr>
        <w:t xml:space="preserve"> we share:</w:t>
      </w:r>
    </w:p>
    <w:p w14:paraId="700C4173" w14:textId="779DE80E" w:rsidR="006A682D" w:rsidRDefault="006A682D" w:rsidP="006A682D">
      <w:pPr>
        <w:pStyle w:val="NormalWeb"/>
        <w:shd w:val="clear" w:color="auto" w:fill="FFFFFF"/>
        <w:rPr>
          <w:rStyle w:val="h4"/>
          <w:rFonts w:ascii="Trebuchet MS" w:hAnsi="Trebuchet MS" w:cs="Tahoma"/>
          <w:b/>
          <w:bCs/>
          <w:color w:val="000000"/>
          <w:sz w:val="20"/>
          <w:szCs w:val="20"/>
        </w:rPr>
      </w:pPr>
      <w:r>
        <w:rPr>
          <w:rStyle w:val="h4"/>
          <w:rFonts w:ascii="Trebuchet MS" w:hAnsi="Trebuchet MS" w:cs="Tahoma"/>
          <w:b/>
          <w:bCs/>
          <w:color w:val="000000"/>
          <w:sz w:val="20"/>
          <w:szCs w:val="20"/>
        </w:rPr>
        <w:t>Ancient History</w:t>
      </w:r>
    </w:p>
    <w:p w14:paraId="46D70816" w14:textId="482BD3CC" w:rsidR="006A7425" w:rsidRDefault="006A7425" w:rsidP="006A682D">
      <w:pPr>
        <w:pStyle w:val="NormalWeb"/>
        <w:shd w:val="clear" w:color="auto" w:fill="FFFFFF"/>
        <w:rPr>
          <w:rFonts w:ascii="Arial" w:hAnsi="Arial" w:cs="Arial"/>
          <w:color w:val="000000"/>
          <w:sz w:val="27"/>
          <w:szCs w:val="27"/>
          <w:shd w:val="clear" w:color="auto" w:fill="FFFFFF"/>
        </w:rPr>
      </w:pPr>
      <w:r>
        <w:rPr>
          <w:rFonts w:ascii="Arial" w:hAnsi="Arial" w:cs="Arial"/>
          <w:color w:val="000000"/>
          <w:sz w:val="27"/>
          <w:szCs w:val="27"/>
          <w:shd w:val="clear" w:color="auto" w:fill="FFFFFF"/>
        </w:rPr>
        <w:t>In 1881, a group of temperance activists from Ontario formed the Temperance Colonization Society (TCS), with the idea of creating an agricultural colony on the prairies, dedicated to the ideals of the Temperance Movement, a philosophy which blamed alcohol for most of the ills that beset society. Take</w:t>
      </w:r>
      <w:r w:rsidR="003B11EE">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away the alcohol, the reasoning went, and you took away the ills.</w:t>
      </w:r>
    </w:p>
    <w:p w14:paraId="2DD30868" w14:textId="77777777" w:rsidR="006A7425" w:rsidRDefault="006A7425" w:rsidP="006A682D">
      <w:pPr>
        <w:pStyle w:val="NormalWeb"/>
        <w:shd w:val="clear" w:color="auto" w:fill="FFFFFF"/>
        <w:rPr>
          <w:rFonts w:ascii="Arial" w:hAnsi="Arial" w:cs="Arial"/>
          <w:color w:val="000000"/>
          <w:sz w:val="27"/>
          <w:szCs w:val="27"/>
          <w:shd w:val="clear" w:color="auto" w:fill="FFFFFF"/>
        </w:rPr>
      </w:pPr>
      <w:r w:rsidRPr="006A7425">
        <w:rPr>
          <w:rFonts w:ascii="Arial" w:hAnsi="Arial" w:cs="Arial"/>
          <w:color w:val="000000"/>
          <w:sz w:val="27"/>
          <w:szCs w:val="27"/>
          <w:shd w:val="clear" w:color="auto" w:fill="FFFFFF"/>
        </w:rPr>
        <w:t xml:space="preserve"> </w:t>
      </w:r>
      <w:r>
        <w:rPr>
          <w:rFonts w:ascii="Arial" w:hAnsi="Arial" w:cs="Arial"/>
          <w:color w:val="000000"/>
          <w:sz w:val="27"/>
          <w:szCs w:val="27"/>
          <w:shd w:val="clear" w:color="auto" w:fill="FFFFFF"/>
        </w:rPr>
        <w:t>a</w:t>
      </w:r>
      <w:r>
        <w:rPr>
          <w:rFonts w:ascii="Arial" w:hAnsi="Arial" w:cs="Arial"/>
          <w:color w:val="000000"/>
          <w:sz w:val="27"/>
          <w:szCs w:val="27"/>
          <w:shd w:val="clear" w:color="auto" w:fill="FFFFFF"/>
        </w:rPr>
        <w:t>t the same time, the Canadian government was hoping to stimulate agricultural settlement on the prairies by offering huge blocks of land to colonization companies.</w:t>
      </w:r>
      <w:r w:rsidRPr="006A7425">
        <w:rPr>
          <w:rFonts w:ascii="Arial" w:hAnsi="Arial" w:cs="Arial"/>
          <w:color w:val="000000"/>
          <w:sz w:val="27"/>
          <w:szCs w:val="27"/>
          <w:shd w:val="clear" w:color="auto" w:fill="FFFFFF"/>
        </w:rPr>
        <w:t xml:space="preserve"> </w:t>
      </w:r>
    </w:p>
    <w:p w14:paraId="7FDC615C" w14:textId="13F63A8D" w:rsidR="006A7425" w:rsidRDefault="006A7425" w:rsidP="006A682D">
      <w:pPr>
        <w:pStyle w:val="NormalWeb"/>
        <w:shd w:val="clear" w:color="auto" w:fill="FFFFFF"/>
        <w:rPr>
          <w:rFonts w:ascii="Arial" w:hAnsi="Arial" w:cs="Arial"/>
          <w:color w:val="000000"/>
          <w:sz w:val="27"/>
          <w:szCs w:val="27"/>
          <w:shd w:val="clear" w:color="auto" w:fill="FFFFFF"/>
        </w:rPr>
      </w:pPr>
      <w:r>
        <w:rPr>
          <w:rFonts w:ascii="Arial" w:hAnsi="Arial" w:cs="Arial"/>
          <w:color w:val="000000"/>
          <w:sz w:val="27"/>
          <w:szCs w:val="27"/>
          <w:shd w:val="clear" w:color="auto" w:fill="FFFFFF"/>
        </w:rPr>
        <w:t>by June of 1882, John Lake--a Methodist minister turned entrepreneur--was scouting out possible colony sites along the South Saskatchewan River.</w:t>
      </w:r>
    </w:p>
    <w:p w14:paraId="6830F29C" w14:textId="28A9E69E" w:rsidR="006A7425" w:rsidRDefault="006A7425" w:rsidP="006A682D">
      <w:pPr>
        <w:pStyle w:val="NormalWeb"/>
        <w:shd w:val="clear" w:color="auto" w:fill="FFFFFF"/>
        <w:rPr>
          <w:rFonts w:ascii="Arial" w:hAnsi="Arial" w:cs="Arial"/>
          <w:color w:val="000000"/>
          <w:sz w:val="27"/>
          <w:szCs w:val="27"/>
          <w:shd w:val="clear" w:color="auto" w:fill="FFFFFF"/>
        </w:rPr>
      </w:pPr>
      <w:r>
        <w:rPr>
          <w:rFonts w:ascii="Arial" w:hAnsi="Arial" w:cs="Arial"/>
          <w:color w:val="000000"/>
          <w:sz w:val="27"/>
          <w:szCs w:val="27"/>
          <w:shd w:val="clear" w:color="auto" w:fill="FFFFFF"/>
        </w:rPr>
        <w:t>On the advice of Chief White Cap of Moose Woods, Lake chose the site we now call "</w:t>
      </w:r>
      <w:proofErr w:type="spellStart"/>
      <w:r>
        <w:rPr>
          <w:rFonts w:ascii="Arial" w:hAnsi="Arial" w:cs="Arial"/>
          <w:color w:val="000000"/>
          <w:sz w:val="27"/>
          <w:szCs w:val="27"/>
          <w:shd w:val="clear" w:color="auto" w:fill="FFFFFF"/>
        </w:rPr>
        <w:t>Nutana</w:t>
      </w:r>
      <w:proofErr w:type="spellEnd"/>
      <w:r>
        <w:rPr>
          <w:rFonts w:ascii="Arial" w:hAnsi="Arial" w:cs="Arial"/>
          <w:color w:val="000000"/>
          <w:sz w:val="27"/>
          <w:szCs w:val="27"/>
          <w:shd w:val="clear" w:color="auto" w:fill="FFFFFF"/>
        </w:rPr>
        <w:t>" as a place to plant the new town.</w:t>
      </w:r>
    </w:p>
    <w:p w14:paraId="1900FBC4" w14:textId="7B786486" w:rsidR="006A7425" w:rsidRDefault="006A7425" w:rsidP="006A682D">
      <w:pPr>
        <w:pStyle w:val="NormalWeb"/>
        <w:shd w:val="clear" w:color="auto" w:fill="FFFFFF"/>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Saskatoon grew slowly. There was no railway and the river </w:t>
      </w:r>
      <w:proofErr w:type="gramStart"/>
      <w:r>
        <w:rPr>
          <w:rFonts w:ascii="Arial" w:hAnsi="Arial" w:cs="Arial"/>
          <w:color w:val="000000"/>
          <w:sz w:val="27"/>
          <w:szCs w:val="27"/>
          <w:shd w:val="clear" w:color="auto" w:fill="FFFFFF"/>
        </w:rPr>
        <w:t>was</w:t>
      </w:r>
      <w:proofErr w:type="gramEnd"/>
      <w:r>
        <w:rPr>
          <w:rFonts w:ascii="Arial" w:hAnsi="Arial" w:cs="Arial"/>
          <w:color w:val="000000"/>
          <w:sz w:val="27"/>
          <w:szCs w:val="27"/>
          <w:shd w:val="clear" w:color="auto" w:fill="FFFFFF"/>
        </w:rPr>
        <w:t xml:space="preserve"> too shallow and too full of shifting sandbars for easy navigation. (One steamboat captain remarked to the effect that one did not sail down the South Saskatchewan so </w:t>
      </w:r>
      <w:r>
        <w:rPr>
          <w:rFonts w:ascii="Arial" w:hAnsi="Arial" w:cs="Arial"/>
          <w:color w:val="000000"/>
          <w:sz w:val="27"/>
          <w:szCs w:val="27"/>
          <w:shd w:val="clear" w:color="auto" w:fill="FFFFFF"/>
        </w:rPr>
        <w:lastRenderedPageBreak/>
        <w:t>much as hopped from sandbar to sandbar.) Sensationalized newspaper reports of the North-West Rebellion in 1885 also helped discourage settlement. Less than a dozen new settlers a year arrived in the district between 1885-1890. </w:t>
      </w:r>
    </w:p>
    <w:p w14:paraId="54B559E5" w14:textId="42052D7B" w:rsidR="006A7425" w:rsidRDefault="006A7425" w:rsidP="006A682D">
      <w:pPr>
        <w:pStyle w:val="NormalWeb"/>
        <w:shd w:val="clear" w:color="auto" w:fill="FFFFFF"/>
        <w:rPr>
          <w:rFonts w:ascii="Tahoma" w:hAnsi="Tahoma" w:cs="Tahoma"/>
          <w:color w:val="000000"/>
          <w:sz w:val="17"/>
          <w:szCs w:val="17"/>
        </w:rPr>
      </w:pPr>
      <w:r>
        <w:rPr>
          <w:rFonts w:ascii="Arial" w:hAnsi="Arial" w:cs="Arial"/>
          <w:color w:val="000000"/>
          <w:sz w:val="27"/>
          <w:szCs w:val="27"/>
          <w:shd w:val="clear" w:color="auto" w:fill="FFFFFF"/>
        </w:rPr>
        <w:t xml:space="preserve">By 1899 Saskatoon consisted of a few houses on the east side of the river and on the west side was the station house, the section foreman’s house, the Mounted Police barracks, a stone building, a hotel and about six other houses and shacks. In 1901 when the west bank settlement incorporated as a village, it kept the name of Saskatoon. The name of the original settlement on the east side was changed to </w:t>
      </w:r>
      <w:proofErr w:type="spellStart"/>
      <w:r>
        <w:rPr>
          <w:rFonts w:ascii="Arial" w:hAnsi="Arial" w:cs="Arial"/>
          <w:color w:val="000000"/>
          <w:sz w:val="27"/>
          <w:szCs w:val="27"/>
          <w:shd w:val="clear" w:color="auto" w:fill="FFFFFF"/>
        </w:rPr>
        <w:t>Nutana</w:t>
      </w:r>
      <w:proofErr w:type="spellEnd"/>
      <w:r>
        <w:rPr>
          <w:rFonts w:ascii="Arial" w:hAnsi="Arial" w:cs="Arial"/>
          <w:color w:val="000000"/>
          <w:sz w:val="27"/>
          <w:szCs w:val="27"/>
          <w:shd w:val="clear" w:color="auto" w:fill="FFFFFF"/>
        </w:rPr>
        <w:t>. A third settlement, Riversdale, developed west of the railway tracks beginning in 1903. In 1906 with the promise of a traffic bridge and other civic improvements, the three settlements amalgamated to form a city. The trickle of immigrants was becoming a flood and Saskatoon became the fastest growing city in Canada.</w:t>
      </w:r>
    </w:p>
    <w:p w14:paraId="2137DE74" w14:textId="77777777" w:rsidR="006A682D" w:rsidRDefault="006A682D" w:rsidP="006A682D">
      <w:pPr>
        <w:pStyle w:val="NormalWeb"/>
        <w:shd w:val="clear" w:color="auto" w:fill="FFFFFF"/>
        <w:rPr>
          <w:rFonts w:ascii="Tahoma" w:hAnsi="Tahoma" w:cs="Tahoma"/>
          <w:color w:val="000000"/>
          <w:sz w:val="17"/>
          <w:szCs w:val="17"/>
        </w:rPr>
      </w:pPr>
      <w:r>
        <w:rPr>
          <w:rFonts w:ascii="Tahoma" w:hAnsi="Tahoma" w:cs="Tahoma"/>
          <w:color w:val="000000"/>
          <w:sz w:val="17"/>
          <w:szCs w:val="17"/>
        </w:rPr>
        <w:t>Saskatoon’s River Landing has played a key role in the city’s history while the shape and function of the site have changed radically. Before settlement, the riverbanks of the South Saskatchewan were a rest stop for wildlife as well as bison hunting parties following the herds on their yearly migration.</w:t>
      </w:r>
    </w:p>
    <w:p w14:paraId="775DBD69" w14:textId="77777777" w:rsidR="006A682D" w:rsidRDefault="006A682D" w:rsidP="006A682D">
      <w:pPr>
        <w:pStyle w:val="NormalWeb"/>
        <w:shd w:val="clear" w:color="auto" w:fill="FFFFFF"/>
        <w:rPr>
          <w:rFonts w:ascii="Tahoma" w:hAnsi="Tahoma" w:cs="Tahoma"/>
          <w:color w:val="000000"/>
          <w:sz w:val="17"/>
          <w:szCs w:val="17"/>
        </w:rPr>
      </w:pPr>
      <w:r>
        <w:rPr>
          <w:rFonts w:ascii="Tahoma" w:hAnsi="Tahoma" w:cs="Tahoma"/>
          <w:color w:val="000000"/>
          <w:sz w:val="17"/>
          <w:szCs w:val="17"/>
        </w:rPr>
        <w:t>After settlement, early settlers could watch the buildings of the Saskatoon Temperance colony being erected on the other side of the river. A tent city sprang up south of 19th Street when the Barr Colonists rested here before dispersing across the province. Immigration Hall was the first federal building in Saskatoon. Railroads replaced wagon trails. A railroad bridge was built.</w:t>
      </w:r>
    </w:p>
    <w:p w14:paraId="62386AF7" w14:textId="77777777" w:rsidR="006A682D" w:rsidRDefault="006A682D" w:rsidP="006A682D">
      <w:pPr>
        <w:pStyle w:val="NormalWeb"/>
        <w:shd w:val="clear" w:color="auto" w:fill="FFFFFF"/>
        <w:rPr>
          <w:rFonts w:ascii="Tahoma" w:hAnsi="Tahoma" w:cs="Tahoma"/>
          <w:color w:val="000000"/>
          <w:sz w:val="17"/>
          <w:szCs w:val="17"/>
        </w:rPr>
      </w:pPr>
      <w:r>
        <w:rPr>
          <w:rFonts w:ascii="Tahoma" w:hAnsi="Tahoma" w:cs="Tahoma"/>
          <w:color w:val="000000"/>
          <w:sz w:val="17"/>
          <w:szCs w:val="17"/>
        </w:rPr>
        <w:t xml:space="preserve">False-fronted wood buildings sprang up, housing livery stables, auto retail stores, bicycle shops and boarding houses. James </w:t>
      </w:r>
      <w:proofErr w:type="spellStart"/>
      <w:r>
        <w:rPr>
          <w:rFonts w:ascii="Tahoma" w:hAnsi="Tahoma" w:cs="Tahoma"/>
          <w:color w:val="000000"/>
          <w:sz w:val="17"/>
          <w:szCs w:val="17"/>
        </w:rPr>
        <w:t>Clinkskill</w:t>
      </w:r>
      <w:proofErr w:type="spellEnd"/>
      <w:r>
        <w:rPr>
          <w:rFonts w:ascii="Tahoma" w:hAnsi="Tahoma" w:cs="Tahoma"/>
          <w:color w:val="000000"/>
          <w:sz w:val="17"/>
          <w:szCs w:val="17"/>
        </w:rPr>
        <w:t xml:space="preserve"> built a grand house at the base of the new traffic bridge. The new power plant brought the promise of technology and modern convenience. Saskatoon experienced a great boom </w:t>
      </w:r>
      <w:proofErr w:type="spellStart"/>
      <w:r>
        <w:rPr>
          <w:rFonts w:ascii="Tahoma" w:hAnsi="Tahoma" w:cs="Tahoma"/>
          <w:color w:val="000000"/>
          <w:sz w:val="17"/>
          <w:szCs w:val="17"/>
        </w:rPr>
        <w:t>and than</w:t>
      </w:r>
      <w:proofErr w:type="spellEnd"/>
      <w:r>
        <w:rPr>
          <w:rFonts w:ascii="Tahoma" w:hAnsi="Tahoma" w:cs="Tahoma"/>
          <w:color w:val="000000"/>
          <w:sz w:val="17"/>
          <w:szCs w:val="17"/>
        </w:rPr>
        <w:t xml:space="preserve"> an equally dramatic bust.</w:t>
      </w:r>
    </w:p>
    <w:p w14:paraId="296C6F75" w14:textId="77777777" w:rsidR="006A682D" w:rsidRDefault="006A682D" w:rsidP="006A682D">
      <w:pPr>
        <w:pStyle w:val="NormalWeb"/>
        <w:shd w:val="clear" w:color="auto" w:fill="FFFFFF"/>
        <w:rPr>
          <w:rFonts w:ascii="Tahoma" w:hAnsi="Tahoma" w:cs="Tahoma"/>
          <w:color w:val="000000"/>
          <w:sz w:val="17"/>
          <w:szCs w:val="17"/>
        </w:rPr>
      </w:pPr>
      <w:r>
        <w:rPr>
          <w:rFonts w:ascii="Tahoma" w:hAnsi="Tahoma" w:cs="Tahoma"/>
          <w:color w:val="000000"/>
          <w:sz w:val="17"/>
          <w:szCs w:val="17"/>
        </w:rPr>
        <w:t>Chinese immigrants opened shops. River Landing became Chinatown, complete with grocers, services and the Chinese Nationalist League. The city elite looked for ways to reclaim the South Downtown. The city purchased the land bit by bit, and eventually approved the construction of Saskatoon’s Technical College, soon followed by the Saskatoon Arena.</w:t>
      </w:r>
    </w:p>
    <w:p w14:paraId="3FFC9A4B" w14:textId="77777777" w:rsidR="006A682D" w:rsidRDefault="006A682D" w:rsidP="006A682D">
      <w:pPr>
        <w:pStyle w:val="NormalWeb"/>
        <w:shd w:val="clear" w:color="auto" w:fill="FFFFFF"/>
        <w:rPr>
          <w:rFonts w:ascii="Tahoma" w:hAnsi="Tahoma" w:cs="Tahoma"/>
          <w:color w:val="000000"/>
          <w:sz w:val="17"/>
          <w:szCs w:val="17"/>
        </w:rPr>
      </w:pPr>
      <w:r>
        <w:rPr>
          <w:rFonts w:ascii="Tahoma" w:hAnsi="Tahoma" w:cs="Tahoma"/>
          <w:color w:val="000000"/>
          <w:sz w:val="17"/>
          <w:szCs w:val="17"/>
        </w:rPr>
        <w:t xml:space="preserve">The buildings on the site, from the mid-to late-20th century, changed hands several times, and many were demolished. </w:t>
      </w:r>
      <w:proofErr w:type="spellStart"/>
      <w:r>
        <w:rPr>
          <w:rFonts w:ascii="Tahoma" w:hAnsi="Tahoma" w:cs="Tahoma"/>
          <w:color w:val="000000"/>
          <w:sz w:val="17"/>
          <w:szCs w:val="17"/>
        </w:rPr>
        <w:t>Clinkskill’s</w:t>
      </w:r>
      <w:proofErr w:type="spellEnd"/>
      <w:r>
        <w:rPr>
          <w:rFonts w:ascii="Tahoma" w:hAnsi="Tahoma" w:cs="Tahoma"/>
          <w:color w:val="000000"/>
          <w:sz w:val="17"/>
          <w:szCs w:val="17"/>
        </w:rPr>
        <w:t xml:space="preserve"> house remains as a buried foundation. Remnants of Saskatoon’s Technical College, renamed the Gathercole building, have been saved and await reuse in upcoming developments. Immigration Hall is nothing but a shadow in an old photograph, and all this is left of the A.L. Cole generating station is the decommissioned pump house, which still holds a commanding view of the river. The old railyards are gone-the Senator Sid </w:t>
      </w:r>
      <w:proofErr w:type="spellStart"/>
      <w:r>
        <w:rPr>
          <w:rFonts w:ascii="Tahoma" w:hAnsi="Tahoma" w:cs="Tahoma"/>
          <w:color w:val="000000"/>
          <w:sz w:val="17"/>
          <w:szCs w:val="17"/>
        </w:rPr>
        <w:t>Buckwold</w:t>
      </w:r>
      <w:proofErr w:type="spellEnd"/>
      <w:r>
        <w:rPr>
          <w:rFonts w:ascii="Tahoma" w:hAnsi="Tahoma" w:cs="Tahoma"/>
          <w:color w:val="000000"/>
          <w:sz w:val="17"/>
          <w:szCs w:val="17"/>
        </w:rPr>
        <w:t xml:space="preserve"> Bridge and Midtown Plaza have taken their place.</w:t>
      </w:r>
    </w:p>
    <w:p w14:paraId="44C99815" w14:textId="30B68BAD" w:rsidR="00FB01AE" w:rsidRDefault="00644F88" w:rsidP="006A682D">
      <w:r>
        <w:t>Walking</w:t>
      </w:r>
      <w:r w:rsidR="006A682D">
        <w:t xml:space="preserve"> history tour</w:t>
      </w:r>
    </w:p>
    <w:p w14:paraId="48CDC16D" w14:textId="77777777" w:rsidR="00644F88" w:rsidRDefault="006A682D" w:rsidP="006A682D">
      <w:pPr>
        <w:pStyle w:val="ListParagraph"/>
        <w:numPr>
          <w:ilvl w:val="0"/>
          <w:numId w:val="1"/>
        </w:numPr>
      </w:pPr>
      <w:proofErr w:type="spellStart"/>
      <w:r>
        <w:t>Gaberila</w:t>
      </w:r>
      <w:proofErr w:type="spellEnd"/>
      <w:r>
        <w:t xml:space="preserve"> </w:t>
      </w:r>
      <w:proofErr w:type="spellStart"/>
      <w:r>
        <w:t>dumount</w:t>
      </w:r>
      <w:proofErr w:type="spellEnd"/>
      <w:r>
        <w:t xml:space="preserve"> statue</w:t>
      </w:r>
      <w:r w:rsidR="00644F88">
        <w:t>:</w:t>
      </w:r>
    </w:p>
    <w:p w14:paraId="5B5EE37A" w14:textId="77777777" w:rsidR="00644F88" w:rsidRDefault="00644F88" w:rsidP="00644F88">
      <w:pPr>
        <w:pStyle w:val="ListParagraph"/>
      </w:pPr>
    </w:p>
    <w:p w14:paraId="3CDFF9CF" w14:textId="6249A4D9" w:rsidR="006A682D" w:rsidRDefault="00644F88" w:rsidP="00644F88">
      <w:pPr>
        <w:pStyle w:val="ListParagraph"/>
        <w:rPr>
          <w:rFonts w:ascii="Helvetica" w:hAnsi="Helvetica"/>
          <w:color w:val="666666"/>
          <w:sz w:val="20"/>
          <w:szCs w:val="20"/>
          <w:shd w:val="clear" w:color="auto" w:fill="FFFFFF"/>
        </w:rPr>
      </w:pPr>
      <w:r>
        <w:t xml:space="preserve"> </w:t>
      </w:r>
      <w:r>
        <w:rPr>
          <w:rStyle w:val="Strong"/>
          <w:rFonts w:ascii="Helvetica" w:hAnsi="Helvetica"/>
          <w:color w:val="767676"/>
          <w:sz w:val="20"/>
          <w:szCs w:val="20"/>
          <w:shd w:val="clear" w:color="auto" w:fill="FFFFFF"/>
        </w:rPr>
        <w:t>Gabriel Dumont</w:t>
      </w:r>
      <w:r>
        <w:rPr>
          <w:rFonts w:ascii="Helvetica" w:hAnsi="Helvetica"/>
          <w:color w:val="666666"/>
          <w:sz w:val="20"/>
          <w:szCs w:val="20"/>
          <w:shd w:val="clear" w:color="auto" w:fill="FFFFFF"/>
        </w:rPr>
        <w:t> known as "the </w:t>
      </w:r>
      <w:r>
        <w:rPr>
          <w:rStyle w:val="Strong"/>
          <w:rFonts w:ascii="Helvetica" w:hAnsi="Helvetica"/>
          <w:color w:val="767676"/>
          <w:sz w:val="20"/>
          <w:szCs w:val="20"/>
          <w:shd w:val="clear" w:color="auto" w:fill="FFFFFF"/>
        </w:rPr>
        <w:t>Prince of the Plains</w:t>
      </w:r>
      <w:r>
        <w:rPr>
          <w:rFonts w:ascii="Helvetica" w:hAnsi="Helvetica"/>
          <w:color w:val="666666"/>
          <w:sz w:val="20"/>
          <w:szCs w:val="20"/>
          <w:shd w:val="clear" w:color="auto" w:fill="FFFFFF"/>
        </w:rPr>
        <w:t xml:space="preserve">" died in 1906 at the age of 69. He is buried in Saskatchewan at the </w:t>
      </w:r>
      <w:proofErr w:type="spellStart"/>
      <w:r>
        <w:rPr>
          <w:rFonts w:ascii="Helvetica" w:hAnsi="Helvetica"/>
          <w:color w:val="666666"/>
          <w:sz w:val="20"/>
          <w:szCs w:val="20"/>
          <w:shd w:val="clear" w:color="auto" w:fill="FFFFFF"/>
        </w:rPr>
        <w:t>Batoche</w:t>
      </w:r>
      <w:proofErr w:type="spellEnd"/>
      <w:r>
        <w:rPr>
          <w:rFonts w:ascii="Helvetica" w:hAnsi="Helvetica"/>
          <w:color w:val="666666"/>
          <w:sz w:val="20"/>
          <w:szCs w:val="20"/>
          <w:shd w:val="clear" w:color="auto" w:fill="FFFFFF"/>
        </w:rPr>
        <w:t xml:space="preserve"> cemetery overlooking the South Saskatchewan River. The </w:t>
      </w:r>
      <w:r>
        <w:rPr>
          <w:rStyle w:val="Strong"/>
          <w:rFonts w:ascii="Helvetica" w:hAnsi="Helvetica"/>
          <w:color w:val="767676"/>
          <w:sz w:val="20"/>
          <w:szCs w:val="20"/>
          <w:shd w:val="clear" w:color="auto" w:fill="FFFFFF"/>
        </w:rPr>
        <w:t>Gabriel Dumont statue</w:t>
      </w:r>
      <w:r>
        <w:rPr>
          <w:rFonts w:ascii="Helvetica" w:hAnsi="Helvetica"/>
          <w:color w:val="666666"/>
          <w:sz w:val="20"/>
          <w:szCs w:val="20"/>
          <w:shd w:val="clear" w:color="auto" w:fill="FFFFFF"/>
        </w:rPr>
        <w:t> was commissioned for Bill Epp by "Commemorate 85", the 100th Anniversary of the Northwest Resistance. Identity of Rider: Gabriel Dumont</w:t>
      </w:r>
    </w:p>
    <w:p w14:paraId="3E45F764" w14:textId="77777777" w:rsidR="00644F88" w:rsidRDefault="00644F88" w:rsidP="00644F88">
      <w:pPr>
        <w:pStyle w:val="ListParagraph"/>
      </w:pPr>
    </w:p>
    <w:p w14:paraId="6C912108" w14:textId="77777777" w:rsidR="00644F88" w:rsidRPr="00644F88" w:rsidRDefault="006A682D" w:rsidP="006A682D">
      <w:pPr>
        <w:pStyle w:val="ListParagraph"/>
        <w:numPr>
          <w:ilvl w:val="0"/>
          <w:numId w:val="1"/>
        </w:numPr>
      </w:pPr>
      <w:r>
        <w:rPr>
          <w:rFonts w:ascii="Verdana" w:hAnsi="Verdana"/>
          <w:color w:val="333333"/>
          <w:sz w:val="18"/>
          <w:szCs w:val="18"/>
          <w:shd w:val="clear" w:color="auto" w:fill="F7F7F7"/>
        </w:rPr>
        <w:t xml:space="preserve">The </w:t>
      </w:r>
      <w:proofErr w:type="spellStart"/>
      <w:r>
        <w:rPr>
          <w:rFonts w:ascii="Verdana" w:hAnsi="Verdana"/>
          <w:color w:val="333333"/>
          <w:sz w:val="18"/>
          <w:szCs w:val="18"/>
          <w:shd w:val="clear" w:color="auto" w:fill="F7F7F7"/>
        </w:rPr>
        <w:t>Vimy</w:t>
      </w:r>
      <w:proofErr w:type="spellEnd"/>
      <w:r>
        <w:rPr>
          <w:rFonts w:ascii="Verdana" w:hAnsi="Verdana"/>
          <w:color w:val="333333"/>
          <w:sz w:val="18"/>
          <w:szCs w:val="18"/>
          <w:shd w:val="clear" w:color="auto" w:fill="F7F7F7"/>
        </w:rPr>
        <w:t xml:space="preserve"> Memorial</w:t>
      </w:r>
    </w:p>
    <w:p w14:paraId="421D88E6" w14:textId="1D309A03" w:rsidR="006A682D" w:rsidRPr="006A682D" w:rsidRDefault="006A682D" w:rsidP="00644F88">
      <w:pPr>
        <w:ind w:left="360"/>
      </w:pPr>
      <w:r w:rsidRPr="00644F88">
        <w:rPr>
          <w:rFonts w:ascii="Verdana" w:hAnsi="Verdana"/>
          <w:color w:val="333333"/>
          <w:sz w:val="18"/>
          <w:szCs w:val="18"/>
          <w:shd w:val="clear" w:color="auto" w:fill="F7F7F7"/>
        </w:rPr>
        <w:lastRenderedPageBreak/>
        <w:t xml:space="preserve"> is symbolic of the lives that were lost during WWI, and the Battle of </w:t>
      </w:r>
      <w:proofErr w:type="spellStart"/>
      <w:r w:rsidRPr="00644F88">
        <w:rPr>
          <w:rFonts w:ascii="Verdana" w:hAnsi="Verdana"/>
          <w:color w:val="333333"/>
          <w:sz w:val="18"/>
          <w:szCs w:val="18"/>
          <w:shd w:val="clear" w:color="auto" w:fill="F7F7F7"/>
        </w:rPr>
        <w:t>Vimy</w:t>
      </w:r>
      <w:proofErr w:type="spellEnd"/>
      <w:r w:rsidRPr="00644F88">
        <w:rPr>
          <w:rFonts w:ascii="Verdana" w:hAnsi="Verdana"/>
          <w:color w:val="333333"/>
          <w:sz w:val="18"/>
          <w:szCs w:val="18"/>
          <w:shd w:val="clear" w:color="auto" w:fill="F7F7F7"/>
        </w:rPr>
        <w:t xml:space="preserve"> Ridge.</w:t>
      </w:r>
      <w:r w:rsidR="00644F88" w:rsidRPr="00644F88">
        <w:rPr>
          <w:rFonts w:ascii="Arial" w:hAnsi="Arial" w:cs="Arial"/>
          <w:color w:val="3B3B3B"/>
          <w:shd w:val="clear" w:color="auto" w:fill="FFFFFF"/>
        </w:rPr>
        <w:t xml:space="preserve"> The memorial was established in 1937 in </w:t>
      </w:r>
      <w:proofErr w:type="spellStart"/>
      <w:r w:rsidR="00644F88" w:rsidRPr="00644F88">
        <w:rPr>
          <w:rFonts w:ascii="Arial" w:hAnsi="Arial" w:cs="Arial"/>
          <w:color w:val="3B3B3B"/>
          <w:shd w:val="clear" w:color="auto" w:fill="FFFFFF"/>
        </w:rPr>
        <w:t>honour</w:t>
      </w:r>
      <w:proofErr w:type="spellEnd"/>
      <w:r w:rsidR="00644F88" w:rsidRPr="00644F88">
        <w:rPr>
          <w:rFonts w:ascii="Arial" w:hAnsi="Arial" w:cs="Arial"/>
          <w:color w:val="3B3B3B"/>
          <w:shd w:val="clear" w:color="auto" w:fill="FFFFFF"/>
        </w:rPr>
        <w:t xml:space="preserve"> of the country’s involvement during the First World War in the Battle of </w:t>
      </w:r>
      <w:proofErr w:type="spellStart"/>
      <w:r w:rsidR="00644F88" w:rsidRPr="00644F88">
        <w:rPr>
          <w:rFonts w:ascii="Arial" w:hAnsi="Arial" w:cs="Arial"/>
          <w:color w:val="3B3B3B"/>
          <w:shd w:val="clear" w:color="auto" w:fill="FFFFFF"/>
        </w:rPr>
        <w:t>Vimy</w:t>
      </w:r>
      <w:proofErr w:type="spellEnd"/>
      <w:r w:rsidR="00644F88" w:rsidRPr="00644F88">
        <w:rPr>
          <w:rFonts w:ascii="Arial" w:hAnsi="Arial" w:cs="Arial"/>
          <w:color w:val="3B3B3B"/>
          <w:shd w:val="clear" w:color="auto" w:fill="FFFFFF"/>
        </w:rPr>
        <w:t xml:space="preserve"> Bridge, which </w:t>
      </w:r>
      <w:proofErr w:type="gramStart"/>
      <w:r w:rsidR="00644F88" w:rsidRPr="00644F88">
        <w:rPr>
          <w:rFonts w:ascii="Arial" w:hAnsi="Arial" w:cs="Arial"/>
          <w:color w:val="3B3B3B"/>
          <w:shd w:val="clear" w:color="auto" w:fill="FFFFFF"/>
        </w:rPr>
        <w:t>was of significant importance</w:t>
      </w:r>
      <w:proofErr w:type="gramEnd"/>
      <w:r w:rsidR="00644F88" w:rsidRPr="00644F88">
        <w:rPr>
          <w:rFonts w:ascii="Arial" w:hAnsi="Arial" w:cs="Arial"/>
          <w:color w:val="3B3B3B"/>
          <w:shd w:val="clear" w:color="auto" w:fill="FFFFFF"/>
        </w:rPr>
        <w:t xml:space="preserve"> as well as major consequence for Canada. The other monument is also called the Canadian National </w:t>
      </w:r>
      <w:proofErr w:type="spellStart"/>
      <w:r w:rsidR="00644F88" w:rsidRPr="00644F88">
        <w:rPr>
          <w:rFonts w:ascii="Arial" w:hAnsi="Arial" w:cs="Arial"/>
          <w:color w:val="3B3B3B"/>
          <w:shd w:val="clear" w:color="auto" w:fill="FFFFFF"/>
        </w:rPr>
        <w:t>Vimy</w:t>
      </w:r>
      <w:proofErr w:type="spellEnd"/>
      <w:r w:rsidR="00644F88" w:rsidRPr="00644F88">
        <w:rPr>
          <w:rFonts w:ascii="Arial" w:hAnsi="Arial" w:cs="Arial"/>
          <w:color w:val="3B3B3B"/>
          <w:shd w:val="clear" w:color="auto" w:fill="FFFFFF"/>
        </w:rPr>
        <w:t xml:space="preserve"> Memorial and it </w:t>
      </w:r>
      <w:proofErr w:type="gramStart"/>
      <w:r w:rsidR="00644F88" w:rsidRPr="00644F88">
        <w:rPr>
          <w:rFonts w:ascii="Arial" w:hAnsi="Arial" w:cs="Arial"/>
          <w:color w:val="3B3B3B"/>
          <w:shd w:val="clear" w:color="auto" w:fill="FFFFFF"/>
        </w:rPr>
        <w:t>is located in</w:t>
      </w:r>
      <w:proofErr w:type="gramEnd"/>
      <w:r w:rsidR="00644F88" w:rsidRPr="00644F88">
        <w:rPr>
          <w:rFonts w:ascii="Arial" w:hAnsi="Arial" w:cs="Arial"/>
          <w:color w:val="3B3B3B"/>
          <w:shd w:val="clear" w:color="auto" w:fill="FFFFFF"/>
        </w:rPr>
        <w:t xml:space="preserve"> Pas-de-Calais, France.</w:t>
      </w:r>
    </w:p>
    <w:p w14:paraId="7D618E60" w14:textId="70293FE5" w:rsidR="006A7425" w:rsidRPr="006A7425" w:rsidRDefault="006A682D" w:rsidP="006A7425">
      <w:pPr>
        <w:pStyle w:val="NormalWeb"/>
        <w:shd w:val="clear" w:color="auto" w:fill="E8FEFE"/>
        <w:spacing w:before="0" w:beforeAutospacing="0" w:after="150" w:afterAutospacing="0"/>
        <w:rPr>
          <w:rFonts w:ascii="Helvetica" w:hAnsi="Helvetica"/>
          <w:color w:val="666666"/>
          <w:sz w:val="21"/>
          <w:szCs w:val="21"/>
        </w:rPr>
      </w:pPr>
      <w:r>
        <w:rPr>
          <w:rFonts w:ascii="Verdana" w:hAnsi="Verdana"/>
          <w:color w:val="333333"/>
          <w:sz w:val="18"/>
          <w:szCs w:val="18"/>
          <w:shd w:val="clear" w:color="auto" w:fill="F7F7F7"/>
        </w:rPr>
        <w:t>Kiwanis Memorial Park is valued as a cultural landmark in Saskatoon.</w:t>
      </w:r>
      <w:r w:rsidR="006A7425" w:rsidRPr="006A7425">
        <w:rPr>
          <w:rFonts w:ascii="Helvetica" w:hAnsi="Helvetica"/>
          <w:color w:val="666666"/>
          <w:sz w:val="21"/>
          <w:szCs w:val="21"/>
        </w:rPr>
        <w:t xml:space="preserve"> </w:t>
      </w:r>
      <w:r w:rsidR="006A7425" w:rsidRPr="006A7425">
        <w:rPr>
          <w:rFonts w:ascii="Helvetica" w:hAnsi="Helvetica"/>
          <w:color w:val="666666"/>
          <w:sz w:val="21"/>
          <w:szCs w:val="21"/>
        </w:rPr>
        <w:t xml:space="preserve">Kiwanis Park is part of the </w:t>
      </w:r>
      <w:proofErr w:type="spellStart"/>
      <w:r w:rsidR="006A7425" w:rsidRPr="006A7425">
        <w:rPr>
          <w:rFonts w:ascii="Helvetica" w:hAnsi="Helvetica"/>
          <w:color w:val="666666"/>
          <w:sz w:val="21"/>
          <w:szCs w:val="21"/>
        </w:rPr>
        <w:t>Meewasin</w:t>
      </w:r>
      <w:proofErr w:type="spellEnd"/>
      <w:r w:rsidR="006A7425" w:rsidRPr="006A7425">
        <w:rPr>
          <w:rFonts w:ascii="Helvetica" w:hAnsi="Helvetica"/>
          <w:color w:val="666666"/>
          <w:sz w:val="21"/>
          <w:szCs w:val="21"/>
        </w:rPr>
        <w:t xml:space="preserve"> Valley park and trail system. The </w:t>
      </w:r>
      <w:proofErr w:type="spellStart"/>
      <w:r w:rsidR="006A7425" w:rsidRPr="006A7425">
        <w:rPr>
          <w:rFonts w:ascii="Helvetica" w:hAnsi="Helvetica"/>
          <w:color w:val="666666"/>
          <w:sz w:val="21"/>
          <w:szCs w:val="21"/>
        </w:rPr>
        <w:t>Meewasin</w:t>
      </w:r>
      <w:proofErr w:type="spellEnd"/>
      <w:r w:rsidR="006A7425" w:rsidRPr="006A7425">
        <w:rPr>
          <w:rFonts w:ascii="Helvetica" w:hAnsi="Helvetica"/>
          <w:color w:val="666666"/>
          <w:sz w:val="21"/>
          <w:szCs w:val="21"/>
        </w:rPr>
        <w:t xml:space="preserve"> Valley Trail measures 60+ </w:t>
      </w:r>
      <w:proofErr w:type="spellStart"/>
      <w:r w:rsidR="006A7425" w:rsidRPr="006A7425">
        <w:rPr>
          <w:rFonts w:ascii="Helvetica" w:hAnsi="Helvetica"/>
          <w:color w:val="666666"/>
          <w:sz w:val="21"/>
          <w:szCs w:val="21"/>
        </w:rPr>
        <w:t>kilometres</w:t>
      </w:r>
      <w:proofErr w:type="spellEnd"/>
      <w:r w:rsidR="006A7425" w:rsidRPr="006A7425">
        <w:rPr>
          <w:rFonts w:ascii="Helvetica" w:hAnsi="Helvetica"/>
          <w:color w:val="666666"/>
          <w:sz w:val="21"/>
          <w:szCs w:val="21"/>
        </w:rPr>
        <w:t xml:space="preserve"> and connects to many picnic day use sites, activity destinations, lookouts and riverfront parks including </w:t>
      </w:r>
      <w:r w:rsidR="006A7425" w:rsidRPr="006A7425">
        <w:rPr>
          <w:rFonts w:ascii="Helvetica" w:hAnsi="Helvetica"/>
          <w:b/>
          <w:bCs/>
          <w:color w:val="666666"/>
          <w:sz w:val="21"/>
          <w:szCs w:val="21"/>
        </w:rPr>
        <w:t>Kiwanis Park</w:t>
      </w:r>
      <w:r w:rsidR="006A7425" w:rsidRPr="006A7425">
        <w:rPr>
          <w:rFonts w:ascii="Helvetica" w:hAnsi="Helvetica"/>
          <w:color w:val="666666"/>
          <w:sz w:val="21"/>
          <w:szCs w:val="21"/>
        </w:rPr>
        <w:t>.</w:t>
      </w:r>
    </w:p>
    <w:p w14:paraId="229FF6D5" w14:textId="3D4E1C42" w:rsidR="006A7425" w:rsidRPr="006A7425" w:rsidRDefault="006A7425" w:rsidP="006A7425">
      <w:pPr>
        <w:shd w:val="clear" w:color="auto" w:fill="E8FEFE"/>
        <w:spacing w:after="0" w:line="240" w:lineRule="auto"/>
        <w:rPr>
          <w:rFonts w:ascii="Helvetica" w:eastAsia="Times New Roman" w:hAnsi="Helvetica" w:cs="Times New Roman"/>
          <w:color w:val="666666"/>
          <w:sz w:val="21"/>
          <w:szCs w:val="21"/>
        </w:rPr>
      </w:pPr>
      <w:r w:rsidRPr="006A7425">
        <w:rPr>
          <w:rFonts w:ascii="Helvetica" w:eastAsia="Times New Roman" w:hAnsi="Helvetica" w:cs="Times New Roman"/>
          <w:noProof/>
          <w:color w:val="028482"/>
          <w:sz w:val="2"/>
          <w:szCs w:val="2"/>
        </w:rPr>
        <w:drawing>
          <wp:inline distT="0" distB="0" distL="0" distR="0" wp14:anchorId="002743D2" wp14:editId="7629D144">
            <wp:extent cx="762000" cy="952500"/>
            <wp:effectExtent l="0" t="0" r="0" b="0"/>
            <wp:docPr id="2" name="Picture 2" descr="Photo gallery">
              <a:hlinkClick xmlns:a="http://schemas.openxmlformats.org/drawingml/2006/main" r:id="rId6" tgtFrame="&quot;_blank&quot;" tooltip="&quot;Saskatoon, SK., photo gallery - Kiwanis Par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gallery">
                      <a:hlinkClick r:id="rId6" tgtFrame="&quot;_blank&quot;" tooltip="&quot;Saskatoon, SK., photo gallery - Kiwanis Par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r w:rsidRPr="006A7425">
        <w:rPr>
          <w:rFonts w:ascii="Helvetica" w:eastAsia="Times New Roman" w:hAnsi="Helvetica" w:cs="Times New Roman"/>
          <w:color w:val="666666"/>
          <w:sz w:val="21"/>
          <w:szCs w:val="21"/>
        </w:rPr>
        <w:t>The downtown park was first established in 1946. It is located between the Broadway Bridge and the University Bridge on the banks of South Saskatchewan River. It is easily accessed from downtown shops and stores.</w:t>
      </w:r>
    </w:p>
    <w:p w14:paraId="6DCD1847" w14:textId="77777777" w:rsidR="006A7425" w:rsidRPr="006A7425" w:rsidRDefault="006A7425" w:rsidP="006A7425">
      <w:pPr>
        <w:shd w:val="clear" w:color="auto" w:fill="E8FEFE"/>
        <w:spacing w:after="150" w:line="240" w:lineRule="auto"/>
        <w:rPr>
          <w:rFonts w:ascii="Helvetica" w:eastAsia="Times New Roman" w:hAnsi="Helvetica" w:cs="Times New Roman"/>
          <w:color w:val="666666"/>
          <w:sz w:val="21"/>
          <w:szCs w:val="21"/>
        </w:rPr>
      </w:pPr>
      <w:r w:rsidRPr="006A7425">
        <w:rPr>
          <w:rFonts w:ascii="Helvetica" w:eastAsia="Times New Roman" w:hAnsi="Helvetica" w:cs="Times New Roman"/>
          <w:color w:val="666666"/>
          <w:sz w:val="21"/>
          <w:szCs w:val="21"/>
        </w:rPr>
        <w:t>Kiwanis Park is a memorial park created to honor and remember the many historical events of the world and of Saskatchewan. There are monuments, pavilions, fountains, statues and information billboards detailing historical events.</w:t>
      </w:r>
    </w:p>
    <w:p w14:paraId="019F3DD1" w14:textId="41B214C9" w:rsidR="006A682D" w:rsidRPr="00644F88" w:rsidRDefault="006A682D" w:rsidP="006A682D">
      <w:pPr>
        <w:pStyle w:val="ListParagraph"/>
        <w:numPr>
          <w:ilvl w:val="0"/>
          <w:numId w:val="1"/>
        </w:numPr>
      </w:pPr>
    </w:p>
    <w:p w14:paraId="67D43105" w14:textId="77777777" w:rsidR="00644F88" w:rsidRPr="006A682D" w:rsidRDefault="00644F88" w:rsidP="00644F88">
      <w:pPr>
        <w:pStyle w:val="ListParagraph"/>
      </w:pPr>
    </w:p>
    <w:p w14:paraId="327ED197" w14:textId="5412E73A" w:rsidR="006A682D" w:rsidRPr="00644F88" w:rsidRDefault="006A682D" w:rsidP="006A682D">
      <w:pPr>
        <w:pStyle w:val="ListParagraph"/>
        <w:numPr>
          <w:ilvl w:val="0"/>
          <w:numId w:val="1"/>
        </w:numPr>
      </w:pPr>
      <w:r>
        <w:rPr>
          <w:rFonts w:ascii="Verdana" w:hAnsi="Verdana"/>
          <w:color w:val="333333"/>
          <w:sz w:val="18"/>
          <w:szCs w:val="18"/>
          <w:shd w:val="clear" w:color="auto" w:fill="F7F7F7"/>
        </w:rPr>
        <w:t>Bess hotel</w:t>
      </w:r>
    </w:p>
    <w:p w14:paraId="743D8784" w14:textId="587F60BE" w:rsidR="00644F88" w:rsidRDefault="00644F88" w:rsidP="00644F88">
      <w:pPr>
        <w:pStyle w:val="ListParagraph"/>
        <w:rPr>
          <w:rFonts w:ascii="Arial" w:hAnsi="Arial" w:cs="Arial"/>
          <w:color w:val="202122"/>
          <w:sz w:val="21"/>
          <w:szCs w:val="21"/>
          <w:shd w:val="clear" w:color="auto" w:fill="FFFFFF"/>
        </w:rPr>
      </w:pPr>
      <w:r>
        <w:rPr>
          <w:rFonts w:ascii="Arial" w:hAnsi="Arial" w:cs="Arial"/>
          <w:color w:val="202122"/>
          <w:sz w:val="21"/>
          <w:szCs w:val="21"/>
          <w:shd w:val="clear" w:color="auto" w:fill="FFFFFF"/>
        </w:rPr>
        <w:t>Opened in 1935,</w:t>
      </w:r>
      <w:r w:rsidRPr="00644F88">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 The building is considered one of </w:t>
      </w:r>
      <w:hyperlink r:id="rId8" w:tooltip="Canada's grand railway hotels" w:history="1">
        <w:r>
          <w:rPr>
            <w:rStyle w:val="Hyperlink"/>
            <w:rFonts w:ascii="Arial" w:hAnsi="Arial" w:cs="Arial"/>
            <w:color w:val="0B0080"/>
            <w:sz w:val="21"/>
            <w:szCs w:val="21"/>
            <w:shd w:val="clear" w:color="auto" w:fill="FFFFFF"/>
          </w:rPr>
          <w:t>Canada's grand railway hotels</w:t>
        </w:r>
      </w:hyperlink>
      <w:r>
        <w:rPr>
          <w:rFonts w:ascii="Arial" w:hAnsi="Arial" w:cs="Arial"/>
          <w:color w:val="202122"/>
          <w:sz w:val="21"/>
          <w:szCs w:val="21"/>
          <w:shd w:val="clear" w:color="auto" w:fill="FFFFFF"/>
        </w:rPr>
        <w:t>. After its completion, the building was the </w:t>
      </w:r>
      <w:hyperlink r:id="rId9" w:tooltip="List of tallest buildings in Saskatoon" w:history="1">
        <w:r>
          <w:rPr>
            <w:rStyle w:val="Hyperlink"/>
            <w:rFonts w:ascii="Arial" w:hAnsi="Arial" w:cs="Arial"/>
            <w:color w:val="0B0080"/>
            <w:sz w:val="21"/>
            <w:szCs w:val="21"/>
            <w:shd w:val="clear" w:color="auto" w:fill="FFFFFF"/>
          </w:rPr>
          <w:t>tallest building in Saskatoon</w:t>
        </w:r>
      </w:hyperlink>
      <w:r>
        <w:rPr>
          <w:rFonts w:ascii="Arial" w:hAnsi="Arial" w:cs="Arial"/>
          <w:color w:val="202122"/>
          <w:sz w:val="21"/>
          <w:szCs w:val="21"/>
          <w:shd w:val="clear" w:color="auto" w:fill="FFFFFF"/>
        </w:rPr>
        <w:t>, until the nearby Marquis Tower was completed in 1966. </w:t>
      </w:r>
    </w:p>
    <w:p w14:paraId="29AF35DC" w14:textId="77777777" w:rsidR="00644F88" w:rsidRPr="006A682D" w:rsidRDefault="00644F88" w:rsidP="00644F88">
      <w:pPr>
        <w:pStyle w:val="ListParagraph"/>
      </w:pPr>
    </w:p>
    <w:p w14:paraId="705D1789" w14:textId="609C03F8" w:rsidR="006A682D" w:rsidRPr="006A7425" w:rsidRDefault="006A682D" w:rsidP="006A682D">
      <w:pPr>
        <w:pStyle w:val="ListParagraph"/>
        <w:numPr>
          <w:ilvl w:val="0"/>
          <w:numId w:val="1"/>
        </w:numPr>
      </w:pPr>
      <w:r>
        <w:rPr>
          <w:rFonts w:ascii="Verdana" w:hAnsi="Verdana"/>
          <w:color w:val="333333"/>
          <w:sz w:val="18"/>
          <w:szCs w:val="18"/>
          <w:shd w:val="clear" w:color="auto" w:fill="F7F7F7"/>
        </w:rPr>
        <w:t xml:space="preserve">Three churches- </w:t>
      </w:r>
      <w:proofErr w:type="spellStart"/>
      <w:r>
        <w:rPr>
          <w:rFonts w:ascii="Verdana" w:hAnsi="Verdana"/>
          <w:color w:val="333333"/>
          <w:sz w:val="18"/>
          <w:szCs w:val="18"/>
          <w:shd w:val="clear" w:color="auto" w:fill="F7F7F7"/>
        </w:rPr>
        <w:t>st</w:t>
      </w:r>
      <w:proofErr w:type="spellEnd"/>
      <w:r>
        <w:rPr>
          <w:rFonts w:ascii="Verdana" w:hAnsi="Verdana"/>
          <w:color w:val="333333"/>
          <w:sz w:val="18"/>
          <w:szCs w:val="18"/>
          <w:shd w:val="clear" w:color="auto" w:fill="F7F7F7"/>
        </w:rPr>
        <w:t xml:space="preserve"> pauls, </w:t>
      </w:r>
      <w:proofErr w:type="spellStart"/>
      <w:r>
        <w:rPr>
          <w:rFonts w:ascii="Verdana" w:hAnsi="Verdana"/>
          <w:color w:val="333333"/>
          <w:sz w:val="18"/>
          <w:szCs w:val="18"/>
          <w:shd w:val="clear" w:color="auto" w:fill="F7F7F7"/>
        </w:rPr>
        <w:t>st</w:t>
      </w:r>
      <w:proofErr w:type="spellEnd"/>
      <w:r>
        <w:rPr>
          <w:rFonts w:ascii="Verdana" w:hAnsi="Verdana"/>
          <w:color w:val="333333"/>
          <w:sz w:val="18"/>
          <w:szCs w:val="18"/>
          <w:shd w:val="clear" w:color="auto" w:fill="F7F7F7"/>
        </w:rPr>
        <w:t xml:space="preserve"> johns, </w:t>
      </w:r>
      <w:proofErr w:type="spellStart"/>
      <w:r>
        <w:rPr>
          <w:rFonts w:ascii="Verdana" w:hAnsi="Verdana"/>
          <w:color w:val="333333"/>
          <w:sz w:val="18"/>
          <w:szCs w:val="18"/>
          <w:shd w:val="clear" w:color="auto" w:fill="F7F7F7"/>
        </w:rPr>
        <w:t>knox</w:t>
      </w:r>
      <w:proofErr w:type="spellEnd"/>
      <w:r>
        <w:rPr>
          <w:rFonts w:ascii="Verdana" w:hAnsi="Verdana"/>
          <w:color w:val="333333"/>
          <w:sz w:val="18"/>
          <w:szCs w:val="18"/>
          <w:shd w:val="clear" w:color="auto" w:fill="F7F7F7"/>
        </w:rPr>
        <w:t xml:space="preserve"> united</w:t>
      </w:r>
      <w:r w:rsidR="006A7425">
        <w:rPr>
          <w:rFonts w:ascii="Verdana" w:hAnsi="Verdana"/>
          <w:color w:val="333333"/>
          <w:sz w:val="18"/>
          <w:szCs w:val="18"/>
          <w:shd w:val="clear" w:color="auto" w:fill="F7F7F7"/>
        </w:rPr>
        <w:t xml:space="preserve"> – why would the churches want to be along the river? Talk about churches in Europe and their purpose. </w:t>
      </w:r>
    </w:p>
    <w:p w14:paraId="2330CB39" w14:textId="77777777" w:rsidR="006A7425" w:rsidRPr="006A682D" w:rsidRDefault="006A7425" w:rsidP="006A682D">
      <w:pPr>
        <w:pStyle w:val="ListParagraph"/>
        <w:numPr>
          <w:ilvl w:val="0"/>
          <w:numId w:val="1"/>
        </w:numPr>
      </w:pPr>
    </w:p>
    <w:p w14:paraId="13567A48" w14:textId="77777777" w:rsidR="006A7425" w:rsidRPr="006A7425" w:rsidRDefault="006A7425" w:rsidP="006A682D">
      <w:pPr>
        <w:pStyle w:val="ListParagraph"/>
        <w:numPr>
          <w:ilvl w:val="0"/>
          <w:numId w:val="1"/>
        </w:numPr>
      </w:pPr>
    </w:p>
    <w:p w14:paraId="78CA7696" w14:textId="7235C1BE" w:rsidR="006A682D" w:rsidRPr="006A7425" w:rsidRDefault="006A7425" w:rsidP="006A682D">
      <w:pPr>
        <w:pStyle w:val="ListParagraph"/>
        <w:numPr>
          <w:ilvl w:val="0"/>
          <w:numId w:val="1"/>
        </w:numPr>
      </w:pPr>
      <w:r>
        <w:rPr>
          <w:rFonts w:ascii="Verdana" w:hAnsi="Verdana"/>
          <w:color w:val="333333"/>
          <w:sz w:val="18"/>
          <w:szCs w:val="18"/>
          <w:shd w:val="clear" w:color="auto" w:fill="F7F7F7"/>
        </w:rPr>
        <w:t xml:space="preserve">Three bridges: </w:t>
      </w:r>
    </w:p>
    <w:p w14:paraId="284C67B2" w14:textId="427C1C5C" w:rsidR="006A7425" w:rsidRPr="006A7425" w:rsidRDefault="006A7425" w:rsidP="006A682D">
      <w:pPr>
        <w:pStyle w:val="ListParagraph"/>
        <w:numPr>
          <w:ilvl w:val="0"/>
          <w:numId w:val="1"/>
        </w:numPr>
      </w:pPr>
      <w:r>
        <w:rPr>
          <w:rFonts w:ascii="Arial" w:hAnsi="Arial" w:cs="Arial"/>
          <w:color w:val="000000"/>
          <w:sz w:val="27"/>
          <w:szCs w:val="27"/>
          <w:shd w:val="clear" w:color="auto" w:fill="FFFFFF"/>
        </w:rPr>
        <w:t xml:space="preserve">Victoria Bridge: </w:t>
      </w:r>
      <w:r>
        <w:rPr>
          <w:rFonts w:ascii="Arial" w:hAnsi="Arial" w:cs="Arial"/>
          <w:color w:val="000000"/>
          <w:sz w:val="27"/>
          <w:szCs w:val="27"/>
          <w:shd w:val="clear" w:color="auto" w:fill="FFFFFF"/>
        </w:rPr>
        <w:t xml:space="preserve">The original Traffic Bridge opened on October 10, 1907. Saskatoon's first bridge specifically designed for foot and vehicle traffic, it was built at the insistence of the people of </w:t>
      </w:r>
      <w:proofErr w:type="spellStart"/>
      <w:r>
        <w:rPr>
          <w:rFonts w:ascii="Arial" w:hAnsi="Arial" w:cs="Arial"/>
          <w:color w:val="000000"/>
          <w:sz w:val="27"/>
          <w:szCs w:val="27"/>
          <w:shd w:val="clear" w:color="auto" w:fill="FFFFFF"/>
        </w:rPr>
        <w:t>Nutana</w:t>
      </w:r>
      <w:proofErr w:type="spellEnd"/>
      <w:r>
        <w:rPr>
          <w:rFonts w:ascii="Arial" w:hAnsi="Arial" w:cs="Arial"/>
          <w:color w:val="000000"/>
          <w:sz w:val="27"/>
          <w:szCs w:val="27"/>
          <w:shd w:val="clear" w:color="auto" w:fill="FFFFFF"/>
        </w:rPr>
        <w:t xml:space="preserve">, who needed a safe and reliable way for vehicles, pedestrians and freight to cross the </w:t>
      </w:r>
      <w:proofErr w:type="gramStart"/>
      <w:r>
        <w:rPr>
          <w:rFonts w:ascii="Arial" w:hAnsi="Arial" w:cs="Arial"/>
          <w:color w:val="000000"/>
          <w:sz w:val="27"/>
          <w:szCs w:val="27"/>
          <w:shd w:val="clear" w:color="auto" w:fill="FFFFFF"/>
        </w:rPr>
        <w:t>river.</w:t>
      </w:r>
      <w:r>
        <w:rPr>
          <w:rFonts w:ascii="Arial" w:hAnsi="Arial" w:cs="Arial"/>
          <w:color w:val="000000"/>
          <w:sz w:val="27"/>
          <w:szCs w:val="27"/>
          <w:shd w:val="clear" w:color="auto" w:fill="FFFFFF"/>
        </w:rPr>
        <w:t>(</w:t>
      </w:r>
      <w:proofErr w:type="gramEnd"/>
      <w:r>
        <w:rPr>
          <w:rFonts w:ascii="Arial" w:hAnsi="Arial" w:cs="Arial"/>
          <w:color w:val="000000"/>
          <w:sz w:val="27"/>
          <w:szCs w:val="27"/>
          <w:shd w:val="clear" w:color="auto" w:fill="FFFFFF"/>
        </w:rPr>
        <w:t xml:space="preserve"> its why </w:t>
      </w:r>
      <w:proofErr w:type="spellStart"/>
      <w:r>
        <w:rPr>
          <w:rFonts w:ascii="Arial" w:hAnsi="Arial" w:cs="Arial"/>
          <w:color w:val="000000"/>
          <w:sz w:val="27"/>
          <w:szCs w:val="27"/>
          <w:shd w:val="clear" w:color="auto" w:fill="FFFFFF"/>
        </w:rPr>
        <w:t>nutana</w:t>
      </w:r>
      <w:proofErr w:type="spellEnd"/>
      <w:r>
        <w:rPr>
          <w:rFonts w:ascii="Arial" w:hAnsi="Arial" w:cs="Arial"/>
          <w:color w:val="000000"/>
          <w:sz w:val="27"/>
          <w:szCs w:val="27"/>
          <w:shd w:val="clear" w:color="auto" w:fill="FFFFFF"/>
        </w:rPr>
        <w:t xml:space="preserve"> joined </w:t>
      </w:r>
      <w:proofErr w:type="spellStart"/>
      <w:r>
        <w:rPr>
          <w:rFonts w:ascii="Arial" w:hAnsi="Arial" w:cs="Arial"/>
          <w:color w:val="000000"/>
          <w:sz w:val="27"/>
          <w:szCs w:val="27"/>
          <w:shd w:val="clear" w:color="auto" w:fill="FFFFFF"/>
        </w:rPr>
        <w:t>sasktoon</w:t>
      </w:r>
      <w:proofErr w:type="spellEnd"/>
      <w:r>
        <w:rPr>
          <w:rFonts w:ascii="Arial" w:hAnsi="Arial" w:cs="Arial"/>
          <w:color w:val="000000"/>
          <w:sz w:val="27"/>
          <w:szCs w:val="27"/>
          <w:shd w:val="clear" w:color="auto" w:fill="FFFFFF"/>
        </w:rPr>
        <w:t>)</w:t>
      </w:r>
    </w:p>
    <w:p w14:paraId="2E58C479" w14:textId="77777777" w:rsidR="006A7425" w:rsidRPr="006A7425" w:rsidRDefault="006A7425" w:rsidP="006A682D">
      <w:pPr>
        <w:pStyle w:val="ListParagraph"/>
        <w:numPr>
          <w:ilvl w:val="0"/>
          <w:numId w:val="1"/>
        </w:numPr>
      </w:pPr>
    </w:p>
    <w:p w14:paraId="2160D9CE" w14:textId="1E7621A3" w:rsidR="006A7425" w:rsidRDefault="006A7425" w:rsidP="006A7425">
      <w:pPr>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University bridge: </w:t>
      </w:r>
      <w:r>
        <w:rPr>
          <w:rFonts w:ascii="Arial" w:hAnsi="Arial" w:cs="Arial"/>
          <w:color w:val="000000"/>
          <w:sz w:val="27"/>
          <w:szCs w:val="27"/>
          <w:shd w:val="clear" w:color="auto" w:fill="FFFFFF"/>
        </w:rPr>
        <w:t>The University Bridge officially opened on November 15, 1916. A notable feature of its design is the descending size of its arches, which were described as "like a stone skipping across water". It was built to link Sutherland and the University of Saskatchewan with the central part of the city across the river.</w:t>
      </w:r>
    </w:p>
    <w:p w14:paraId="34F52F3A" w14:textId="3D2182B6" w:rsidR="006A7425" w:rsidRDefault="006A7425" w:rsidP="006A7425">
      <w:pPr>
        <w:rPr>
          <w:rFonts w:ascii="Arial" w:hAnsi="Arial" w:cs="Arial"/>
          <w:color w:val="000000"/>
          <w:sz w:val="27"/>
          <w:szCs w:val="27"/>
          <w:shd w:val="clear" w:color="auto" w:fill="FFFFFF"/>
        </w:rPr>
      </w:pPr>
    </w:p>
    <w:p w14:paraId="49A05443" w14:textId="4EB89317" w:rsidR="006A7425" w:rsidRPr="006A7425" w:rsidRDefault="006A7425" w:rsidP="006A7425">
      <w:r>
        <w:rPr>
          <w:rFonts w:ascii="Arial" w:hAnsi="Arial" w:cs="Arial"/>
          <w:color w:val="000000"/>
          <w:sz w:val="27"/>
          <w:szCs w:val="27"/>
          <w:shd w:val="clear" w:color="auto" w:fill="FFFFFF"/>
        </w:rPr>
        <w:t xml:space="preserve">The Broadway Bridge was designed by engineers from the University of </w:t>
      </w:r>
      <w:proofErr w:type="gramStart"/>
      <w:r>
        <w:rPr>
          <w:rFonts w:ascii="Arial" w:hAnsi="Arial" w:cs="Arial"/>
          <w:color w:val="000000"/>
          <w:sz w:val="27"/>
          <w:szCs w:val="27"/>
          <w:shd w:val="clear" w:color="auto" w:fill="FFFFFF"/>
        </w:rPr>
        <w:t>Saskatchewan, and</w:t>
      </w:r>
      <w:proofErr w:type="gramEnd"/>
      <w:r>
        <w:rPr>
          <w:rFonts w:ascii="Arial" w:hAnsi="Arial" w:cs="Arial"/>
          <w:color w:val="000000"/>
          <w:sz w:val="27"/>
          <w:szCs w:val="27"/>
          <w:shd w:val="clear" w:color="auto" w:fill="FFFFFF"/>
        </w:rPr>
        <w:t xml:space="preserve"> was built by the City in partnership with the federal and provincial governments as a "make work project" during the Great Depression. It was finished in just 11 months, opening on November 11, 1932. A total of 1,593 men worked around the clock to build it.</w:t>
      </w:r>
    </w:p>
    <w:p w14:paraId="76D213DE" w14:textId="77777777" w:rsidR="006A7425" w:rsidRPr="006A682D" w:rsidRDefault="006A7425" w:rsidP="006A7425"/>
    <w:p w14:paraId="42646680" w14:textId="491969BE" w:rsidR="006A682D" w:rsidRDefault="00A10963" w:rsidP="006A682D">
      <w:r>
        <w:t>The river and us</w:t>
      </w:r>
    </w:p>
    <w:tbl>
      <w:tblPr>
        <w:tblW w:w="11916"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1417"/>
        <w:gridCol w:w="9630"/>
      </w:tblGrid>
      <w:tr w:rsidR="00A10963" w:rsidRPr="00A10963" w14:paraId="60BE8F4F" w14:textId="77777777" w:rsidTr="00A10963">
        <w:tc>
          <w:tcPr>
            <w:tcW w:w="0" w:type="auto"/>
            <w:tcBorders>
              <w:top w:val="single" w:sz="6" w:space="0" w:color="DDDDDD"/>
            </w:tcBorders>
            <w:shd w:val="clear" w:color="auto" w:fill="FFFFFF"/>
            <w:tcMar>
              <w:top w:w="107" w:type="dxa"/>
              <w:left w:w="107" w:type="dxa"/>
              <w:bottom w:w="107" w:type="dxa"/>
              <w:right w:w="107" w:type="dxa"/>
            </w:tcMar>
            <w:hideMark/>
          </w:tcPr>
          <w:p w14:paraId="2FB96C71" w14:textId="77777777" w:rsidR="00A10963" w:rsidRPr="00A10963" w:rsidRDefault="00A10963" w:rsidP="00A10963">
            <w:pPr>
              <w:spacing w:after="345" w:line="240" w:lineRule="auto"/>
              <w:rPr>
                <w:rFonts w:ascii="Arial" w:eastAsia="Times New Roman" w:hAnsi="Arial" w:cs="Arial"/>
                <w:color w:val="000000"/>
                <w:sz w:val="27"/>
                <w:szCs w:val="27"/>
              </w:rPr>
            </w:pPr>
            <w:r w:rsidRPr="00A10963">
              <w:rPr>
                <w:rFonts w:ascii="Arial" w:eastAsia="Times New Roman" w:hAnsi="Arial" w:cs="Arial"/>
                <w:color w:val="000000"/>
                <w:sz w:val="27"/>
                <w:szCs w:val="27"/>
              </w:rPr>
              <w:t>904</w:t>
            </w:r>
          </w:p>
        </w:tc>
        <w:tc>
          <w:tcPr>
            <w:tcW w:w="0" w:type="auto"/>
            <w:tcBorders>
              <w:top w:val="single" w:sz="6" w:space="0" w:color="DDDDDD"/>
            </w:tcBorders>
            <w:shd w:val="clear" w:color="auto" w:fill="FFFFFF"/>
            <w:tcMar>
              <w:top w:w="107" w:type="dxa"/>
              <w:left w:w="107" w:type="dxa"/>
              <w:bottom w:w="107" w:type="dxa"/>
              <w:right w:w="107" w:type="dxa"/>
            </w:tcMar>
            <w:hideMark/>
          </w:tcPr>
          <w:p w14:paraId="7781EE09" w14:textId="77777777" w:rsidR="00A10963" w:rsidRPr="00A10963" w:rsidRDefault="00A10963" w:rsidP="00A10963">
            <w:pPr>
              <w:spacing w:after="345" w:line="240" w:lineRule="auto"/>
              <w:rPr>
                <w:rFonts w:ascii="Arial" w:eastAsia="Times New Roman" w:hAnsi="Arial" w:cs="Arial"/>
                <w:color w:val="000000"/>
                <w:sz w:val="27"/>
                <w:szCs w:val="27"/>
              </w:rPr>
            </w:pPr>
            <w:r w:rsidRPr="00A10963">
              <w:rPr>
                <w:rFonts w:ascii="Arial" w:eastAsia="Times New Roman" w:hAnsi="Arial" w:cs="Arial"/>
                <w:color w:val="000000"/>
                <w:sz w:val="27"/>
                <w:szCs w:val="27"/>
              </w:rPr>
              <w:t>Apr. 15</w:t>
            </w:r>
          </w:p>
        </w:tc>
        <w:tc>
          <w:tcPr>
            <w:tcW w:w="0" w:type="auto"/>
            <w:tcBorders>
              <w:top w:val="single" w:sz="6" w:space="0" w:color="DDDDDD"/>
            </w:tcBorders>
            <w:shd w:val="clear" w:color="auto" w:fill="FFFFFF"/>
            <w:tcMar>
              <w:top w:w="107" w:type="dxa"/>
              <w:left w:w="107" w:type="dxa"/>
              <w:bottom w:w="107" w:type="dxa"/>
              <w:right w:w="107" w:type="dxa"/>
            </w:tcMar>
            <w:hideMark/>
          </w:tcPr>
          <w:p w14:paraId="4E95B7F2" w14:textId="77777777" w:rsidR="00A10963" w:rsidRPr="00A10963" w:rsidRDefault="00A10963" w:rsidP="00A10963">
            <w:pPr>
              <w:spacing w:after="345" w:line="240" w:lineRule="auto"/>
              <w:rPr>
                <w:rFonts w:ascii="Arial" w:eastAsia="Times New Roman" w:hAnsi="Arial" w:cs="Arial"/>
                <w:color w:val="000000"/>
                <w:sz w:val="27"/>
                <w:szCs w:val="27"/>
              </w:rPr>
            </w:pPr>
            <w:r w:rsidRPr="00A10963">
              <w:rPr>
                <w:rFonts w:ascii="Arial" w:eastAsia="Times New Roman" w:hAnsi="Arial" w:cs="Arial"/>
                <w:color w:val="000000"/>
                <w:sz w:val="27"/>
                <w:szCs w:val="27"/>
              </w:rPr>
              <w:t xml:space="preserve">Railway Bridge was destroyed by ice during spring </w:t>
            </w:r>
            <w:proofErr w:type="spellStart"/>
            <w:r w:rsidRPr="00A10963">
              <w:rPr>
                <w:rFonts w:ascii="Arial" w:eastAsia="Times New Roman" w:hAnsi="Arial" w:cs="Arial"/>
                <w:color w:val="000000"/>
                <w:sz w:val="27"/>
                <w:szCs w:val="27"/>
              </w:rPr>
              <w:t>breakup</w:t>
            </w:r>
            <w:proofErr w:type="spellEnd"/>
            <w:r w:rsidRPr="00A10963">
              <w:rPr>
                <w:rFonts w:ascii="Arial" w:eastAsia="Times New Roman" w:hAnsi="Arial" w:cs="Arial"/>
                <w:color w:val="000000"/>
                <w:sz w:val="27"/>
                <w:szCs w:val="27"/>
              </w:rPr>
              <w:t>.</w:t>
            </w:r>
          </w:p>
        </w:tc>
      </w:tr>
    </w:tbl>
    <w:p w14:paraId="6EFA7A2F" w14:textId="77777777" w:rsidR="00A10963" w:rsidRPr="006A682D" w:rsidRDefault="00A10963" w:rsidP="006A682D"/>
    <w:sectPr w:rsidR="00A10963" w:rsidRPr="006A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71F56"/>
    <w:multiLevelType w:val="hybridMultilevel"/>
    <w:tmpl w:val="1F241686"/>
    <w:lvl w:ilvl="0" w:tplc="925C6FE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46C04"/>
    <w:multiLevelType w:val="hybridMultilevel"/>
    <w:tmpl w:val="146E0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AE"/>
    <w:rsid w:val="000D226E"/>
    <w:rsid w:val="00107C56"/>
    <w:rsid w:val="00117254"/>
    <w:rsid w:val="003B11EE"/>
    <w:rsid w:val="00450F3F"/>
    <w:rsid w:val="00585223"/>
    <w:rsid w:val="005E7038"/>
    <w:rsid w:val="00644F88"/>
    <w:rsid w:val="006A682D"/>
    <w:rsid w:val="006A7425"/>
    <w:rsid w:val="006F0D95"/>
    <w:rsid w:val="00A10963"/>
    <w:rsid w:val="00AD3CB6"/>
    <w:rsid w:val="00CC3C39"/>
    <w:rsid w:val="00FB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5B78"/>
  <w15:chartTrackingRefBased/>
  <w15:docId w15:val="{C1CF6A09-C305-4DD4-A7F1-432E6123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4">
    <w:name w:val="h4"/>
    <w:basedOn w:val="DefaultParagraphFont"/>
    <w:rsid w:val="006A682D"/>
  </w:style>
  <w:style w:type="paragraph" w:styleId="ListParagraph">
    <w:name w:val="List Paragraph"/>
    <w:basedOn w:val="Normal"/>
    <w:uiPriority w:val="34"/>
    <w:qFormat/>
    <w:rsid w:val="006A682D"/>
    <w:pPr>
      <w:ind w:left="720"/>
      <w:contextualSpacing/>
    </w:pPr>
  </w:style>
  <w:style w:type="character" w:styleId="Strong">
    <w:name w:val="Strong"/>
    <w:basedOn w:val="DefaultParagraphFont"/>
    <w:uiPriority w:val="22"/>
    <w:qFormat/>
    <w:rsid w:val="00117254"/>
    <w:rPr>
      <w:b/>
      <w:bCs/>
    </w:rPr>
  </w:style>
  <w:style w:type="paragraph" w:styleId="Title">
    <w:name w:val="Title"/>
    <w:basedOn w:val="Normal"/>
    <w:next w:val="Normal"/>
    <w:link w:val="TitleChar"/>
    <w:uiPriority w:val="10"/>
    <w:qFormat/>
    <w:rsid w:val="001172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25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644F88"/>
    <w:rPr>
      <w:color w:val="0000FF"/>
      <w:u w:val="single"/>
    </w:rPr>
  </w:style>
  <w:style w:type="paragraph" w:styleId="BalloonText">
    <w:name w:val="Balloon Text"/>
    <w:basedOn w:val="Normal"/>
    <w:link w:val="BalloonTextChar"/>
    <w:uiPriority w:val="99"/>
    <w:semiHidden/>
    <w:unhideWhenUsed/>
    <w:rsid w:val="003B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570920">
      <w:bodyDiv w:val="1"/>
      <w:marLeft w:val="0"/>
      <w:marRight w:val="0"/>
      <w:marTop w:val="0"/>
      <w:marBottom w:val="0"/>
      <w:divBdr>
        <w:top w:val="none" w:sz="0" w:space="0" w:color="auto"/>
        <w:left w:val="none" w:sz="0" w:space="0" w:color="auto"/>
        <w:bottom w:val="none" w:sz="0" w:space="0" w:color="auto"/>
        <w:right w:val="none" w:sz="0" w:space="0" w:color="auto"/>
      </w:divBdr>
    </w:div>
    <w:div w:id="1592354855">
      <w:bodyDiv w:val="1"/>
      <w:marLeft w:val="0"/>
      <w:marRight w:val="0"/>
      <w:marTop w:val="0"/>
      <w:marBottom w:val="0"/>
      <w:divBdr>
        <w:top w:val="none" w:sz="0" w:space="0" w:color="auto"/>
        <w:left w:val="none" w:sz="0" w:space="0" w:color="auto"/>
        <w:bottom w:val="none" w:sz="0" w:space="0" w:color="auto"/>
        <w:right w:val="none" w:sz="0" w:space="0" w:color="auto"/>
      </w:divBdr>
    </w:div>
    <w:div w:id="1713000586">
      <w:bodyDiv w:val="1"/>
      <w:marLeft w:val="0"/>
      <w:marRight w:val="0"/>
      <w:marTop w:val="0"/>
      <w:marBottom w:val="0"/>
      <w:divBdr>
        <w:top w:val="none" w:sz="0" w:space="0" w:color="auto"/>
        <w:left w:val="none" w:sz="0" w:space="0" w:color="auto"/>
        <w:bottom w:val="none" w:sz="0" w:space="0" w:color="auto"/>
        <w:right w:val="none" w:sz="0" w:space="0" w:color="auto"/>
      </w:divBdr>
    </w:div>
    <w:div w:id="1944528888">
      <w:bodyDiv w:val="1"/>
      <w:marLeft w:val="0"/>
      <w:marRight w:val="0"/>
      <w:marTop w:val="0"/>
      <w:marBottom w:val="0"/>
      <w:divBdr>
        <w:top w:val="none" w:sz="0" w:space="0" w:color="auto"/>
        <w:left w:val="none" w:sz="0" w:space="0" w:color="auto"/>
        <w:bottom w:val="none" w:sz="0" w:space="0" w:color="auto"/>
        <w:right w:val="none" w:sz="0" w:space="0" w:color="auto"/>
      </w:divBdr>
    </w:div>
    <w:div w:id="208116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nada%27s_grand_railway_hotels"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hcanadatravel.com/saskatchewan/gallery/Saskatoon-Saskatchewan/Kiwanis-Par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List_of_tallest_buildings_in_Saskat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Neiman, Gabrielle</dc:creator>
  <cp:keywords/>
  <dc:description/>
  <cp:lastModifiedBy>Neiman, Gabrielle</cp:lastModifiedBy>
  <cp:revision>2</cp:revision>
  <cp:lastPrinted>2020-10-14T15:54:00Z</cp:lastPrinted>
  <dcterms:created xsi:type="dcterms:W3CDTF">2020-10-14T21:39:00Z</dcterms:created>
  <dcterms:modified xsi:type="dcterms:W3CDTF">2020-10-14T21:39:00Z</dcterms:modified>
</cp:coreProperties>
</file>