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A39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b/>
          <w:bCs/>
          <w:color w:val="000000"/>
          <w:u w:val="single"/>
        </w:rPr>
        <w:t>Global Simulation War Report</w:t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  <w:r w:rsidRPr="003114CF">
        <w:rPr>
          <w:rFonts w:ascii="Arial" w:eastAsia="Times New Roman" w:hAnsi="Arial" w:cs="Arial"/>
          <w:b/>
          <w:bCs/>
          <w:color w:val="000000"/>
        </w:rPr>
        <w:tab/>
        <w:t>Country:________________</w:t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</w:p>
    <w:p w14:paraId="41C49C4F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340"/>
        <w:gridCol w:w="1843"/>
        <w:gridCol w:w="1321"/>
        <w:gridCol w:w="1281"/>
        <w:gridCol w:w="1358"/>
        <w:gridCol w:w="975"/>
      </w:tblGrid>
      <w:tr w:rsidR="003114CF" w:rsidRPr="003114CF" w14:paraId="4F8DAC4F" w14:textId="77777777" w:rsidTr="00311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D696D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Attacking country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2558F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Defending country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93C6B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Number of Oil my country committed to the war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FBD2C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Number of military units lost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914D4" w14:textId="65F5CC31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 xml:space="preserve">Total Military left after </w:t>
            </w:r>
            <w:r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3114CF">
              <w:rPr>
                <w:rFonts w:ascii="Arial" w:eastAsia="Times New Roman" w:hAnsi="Arial" w:cs="Arial"/>
                <w:color w:val="000000"/>
              </w:rPr>
              <w:t>war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0ECAB" w14:textId="4057FB56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 xml:space="preserve">If won… What you </w:t>
            </w:r>
            <w:r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44C4A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If lost…</w:t>
            </w:r>
          </w:p>
          <w:p w14:paraId="7B3F8992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What you gave up</w:t>
            </w:r>
          </w:p>
        </w:tc>
      </w:tr>
      <w:tr w:rsidR="003114CF" w:rsidRPr="003114CF" w14:paraId="7817938D" w14:textId="77777777" w:rsidTr="00311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83FB9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15AB4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14B3D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01E34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3A6D2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38D19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C483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8490BE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1A110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Countries supporting us in the war:</w:t>
      </w:r>
    </w:p>
    <w:p w14:paraId="247CCD10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____________________________</w:t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  <w:t>__________________________________</w:t>
      </w:r>
    </w:p>
    <w:p w14:paraId="62D3A804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18D0C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____________________________</w:t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  <w:t>__________________________________</w:t>
      </w:r>
    </w:p>
    <w:p w14:paraId="23ECFF45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9C1EC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____________________________</w:t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  <w:t>__________________________________</w:t>
      </w:r>
    </w:p>
    <w:p w14:paraId="4F615BFE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2F045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____________________________</w:t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  <w:t>__________________________________</w:t>
      </w:r>
    </w:p>
    <w:p w14:paraId="22986E78" w14:textId="77777777" w:rsidR="003114CF" w:rsidRPr="003114CF" w:rsidRDefault="003114CF" w:rsidP="003114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2BE8B" w14:textId="41F4CC32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 xml:space="preserve">________ wrote a letter(s) of condolence to the military </w:t>
      </w:r>
      <w:r>
        <w:rPr>
          <w:rFonts w:ascii="Arial" w:eastAsia="Times New Roman" w:hAnsi="Arial" w:cs="Arial"/>
          <w:color w:val="000000"/>
        </w:rPr>
        <w:t>troops</w:t>
      </w:r>
      <w:r w:rsidRPr="003114CF">
        <w:rPr>
          <w:rFonts w:ascii="Arial" w:eastAsia="Times New Roman" w:hAnsi="Arial" w:cs="Arial"/>
          <w:color w:val="000000"/>
        </w:rPr>
        <w:t xml:space="preserve"> lost in the war.</w:t>
      </w:r>
    </w:p>
    <w:p w14:paraId="4BE4C93D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914D6" w14:textId="6D24E92B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 xml:space="preserve">________ read the letter(s) of </w:t>
      </w:r>
      <w:r w:rsidRPr="003114CF">
        <w:rPr>
          <w:rFonts w:ascii="Arial" w:eastAsia="Times New Roman" w:hAnsi="Arial" w:cs="Arial"/>
          <w:color w:val="000000"/>
        </w:rPr>
        <w:t>condolence</w:t>
      </w:r>
      <w:r w:rsidRPr="003114CF">
        <w:rPr>
          <w:rFonts w:ascii="Arial" w:eastAsia="Times New Roman" w:hAnsi="Arial" w:cs="Arial"/>
          <w:color w:val="000000"/>
        </w:rPr>
        <w:t xml:space="preserve"> to the world.</w:t>
      </w:r>
    </w:p>
    <w:p w14:paraId="2E7109E5" w14:textId="77777777" w:rsidR="003114CF" w:rsidRPr="003114CF" w:rsidRDefault="003114CF" w:rsidP="003114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559DA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b/>
          <w:bCs/>
          <w:color w:val="000000"/>
          <w:u w:val="single"/>
        </w:rPr>
        <w:t>Global Simulation War Report</w:t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  <w:r w:rsidRPr="003114CF">
        <w:rPr>
          <w:rFonts w:ascii="Arial" w:eastAsia="Times New Roman" w:hAnsi="Arial" w:cs="Arial"/>
          <w:b/>
          <w:bCs/>
          <w:color w:val="000000"/>
        </w:rPr>
        <w:tab/>
        <w:t>Country:________________</w:t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  <w:r w:rsidRPr="003114CF">
        <w:rPr>
          <w:rFonts w:ascii="Arial" w:eastAsia="Times New Roman" w:hAnsi="Arial" w:cs="Arial"/>
          <w:b/>
          <w:bCs/>
          <w:color w:val="000000"/>
        </w:rPr>
        <w:tab/>
      </w:r>
    </w:p>
    <w:p w14:paraId="19A4DADC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344"/>
        <w:gridCol w:w="1862"/>
        <w:gridCol w:w="1332"/>
        <w:gridCol w:w="1226"/>
        <w:gridCol w:w="1368"/>
        <w:gridCol w:w="982"/>
      </w:tblGrid>
      <w:tr w:rsidR="003114CF" w:rsidRPr="003114CF" w14:paraId="05A6EC4E" w14:textId="77777777" w:rsidTr="00311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CFB84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Attacking country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9EFBD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Defending country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EF801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Number of Oil my country committed to the war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D301B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Number of military units lost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B4B4F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Total Military left after war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4E4D2" w14:textId="0FD97EEF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 xml:space="preserve">If won… What you </w:t>
            </w:r>
            <w:r w:rsidRPr="003114CF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B454D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If lost…</w:t>
            </w:r>
          </w:p>
          <w:p w14:paraId="16CE5BDD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CF">
              <w:rPr>
                <w:rFonts w:ascii="Arial" w:eastAsia="Times New Roman" w:hAnsi="Arial" w:cs="Arial"/>
                <w:color w:val="000000"/>
              </w:rPr>
              <w:t>What you gave up</w:t>
            </w:r>
          </w:p>
        </w:tc>
      </w:tr>
      <w:tr w:rsidR="003114CF" w:rsidRPr="003114CF" w14:paraId="4D81698A" w14:textId="77777777" w:rsidTr="00311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42D99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62870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A3337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BBFB7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69756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89F7F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BC280" w14:textId="77777777" w:rsidR="003114CF" w:rsidRPr="003114CF" w:rsidRDefault="003114CF" w:rsidP="0031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BAA015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C3460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Countries supporting us in the war:</w:t>
      </w:r>
    </w:p>
    <w:p w14:paraId="45920C55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____________________________</w:t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  <w:t>__________________________________</w:t>
      </w:r>
    </w:p>
    <w:p w14:paraId="0EF00155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FD54C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____________________________</w:t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  <w:t>__________________________________</w:t>
      </w:r>
    </w:p>
    <w:p w14:paraId="6556A005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5D0BC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____________________________</w:t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  <w:t>__________________________________</w:t>
      </w:r>
    </w:p>
    <w:p w14:paraId="5C658BDF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3C01B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>____________________________</w:t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</w:r>
      <w:r w:rsidRPr="003114CF">
        <w:rPr>
          <w:rFonts w:ascii="Arial" w:eastAsia="Times New Roman" w:hAnsi="Arial" w:cs="Arial"/>
          <w:color w:val="000000"/>
        </w:rPr>
        <w:tab/>
        <w:t>__________________________________</w:t>
      </w:r>
    </w:p>
    <w:p w14:paraId="10DD9A56" w14:textId="77777777" w:rsidR="003114CF" w:rsidRPr="003114CF" w:rsidRDefault="003114CF" w:rsidP="003114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69682" w14:textId="3365514E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 xml:space="preserve">________ wrote a letter(s) of condolence to the military </w:t>
      </w:r>
      <w:r w:rsidRPr="003114CF">
        <w:rPr>
          <w:rFonts w:ascii="Arial" w:eastAsia="Times New Roman" w:hAnsi="Arial" w:cs="Arial"/>
          <w:color w:val="000000"/>
        </w:rPr>
        <w:t>troops</w:t>
      </w:r>
      <w:r w:rsidRPr="003114CF">
        <w:rPr>
          <w:rFonts w:ascii="Arial" w:eastAsia="Times New Roman" w:hAnsi="Arial" w:cs="Arial"/>
          <w:color w:val="000000"/>
        </w:rPr>
        <w:t xml:space="preserve"> lost in the war.</w:t>
      </w:r>
    </w:p>
    <w:p w14:paraId="0078B4B9" w14:textId="77777777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9D93A" w14:textId="29E53849" w:rsidR="003114CF" w:rsidRPr="003114CF" w:rsidRDefault="003114CF" w:rsidP="0031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4CF">
        <w:rPr>
          <w:rFonts w:ascii="Arial" w:eastAsia="Times New Roman" w:hAnsi="Arial" w:cs="Arial"/>
          <w:color w:val="000000"/>
        </w:rPr>
        <w:t xml:space="preserve">________ read the letter(s) of </w:t>
      </w:r>
      <w:r w:rsidRPr="003114CF">
        <w:rPr>
          <w:rFonts w:ascii="Arial" w:eastAsia="Times New Roman" w:hAnsi="Arial" w:cs="Arial"/>
          <w:color w:val="000000"/>
        </w:rPr>
        <w:t>condolence</w:t>
      </w:r>
      <w:r w:rsidRPr="003114CF">
        <w:rPr>
          <w:rFonts w:ascii="Arial" w:eastAsia="Times New Roman" w:hAnsi="Arial" w:cs="Arial"/>
          <w:color w:val="000000"/>
        </w:rPr>
        <w:t xml:space="preserve"> to the world.</w:t>
      </w:r>
    </w:p>
    <w:p w14:paraId="75985227" w14:textId="77777777" w:rsidR="00D95742" w:rsidRDefault="00D95742"/>
    <w:sectPr w:rsidR="00D9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CF"/>
    <w:rsid w:val="003114CF"/>
    <w:rsid w:val="00D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A4EA"/>
  <w15:chartTrackingRefBased/>
  <w15:docId w15:val="{F5F91AC0-2072-4FB1-9ACC-C616276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Bradley (Brad)</dc:creator>
  <cp:keywords/>
  <dc:description/>
  <cp:lastModifiedBy>Watts, Bradley (Brad)</cp:lastModifiedBy>
  <cp:revision>1</cp:revision>
  <dcterms:created xsi:type="dcterms:W3CDTF">2022-10-20T13:36:00Z</dcterms:created>
  <dcterms:modified xsi:type="dcterms:W3CDTF">2022-10-20T13:37:00Z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e7f66a87-8273-4444-ae91-4dad9fb0fcd5</vt:lpwstr>
  </property>
</Properties>
</file>